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BBA5B" w14:textId="77777777" w:rsidR="00DF3800" w:rsidRDefault="00DF3800" w:rsidP="00434C3E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2739105F" w14:textId="77777777" w:rsidR="00DF3800" w:rsidRDefault="00DF3800" w:rsidP="00434C3E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5E685240" w14:textId="77777777" w:rsidR="00DF3800" w:rsidRDefault="00DF3800" w:rsidP="00434C3E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5B36507F" w14:textId="0EC8706E" w:rsidR="00434C3E" w:rsidRPr="0098455E" w:rsidRDefault="00434C3E" w:rsidP="00434C3E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4DBAFE1D" w14:textId="77777777" w:rsidR="00434C3E" w:rsidRDefault="00434C3E" w:rsidP="00434C3E">
      <w:pPr>
        <w:pStyle w:val="Pealkiri5"/>
        <w:rPr>
          <w:rFonts w:ascii="Times New Roman" w:hAnsi="Times New Roman" w:cs="Times New Roman"/>
          <w:b/>
          <w:bCs/>
        </w:rPr>
      </w:pPr>
    </w:p>
    <w:p w14:paraId="19B3808B" w14:textId="77777777" w:rsidR="00434C3E" w:rsidRDefault="00434C3E" w:rsidP="00434C3E">
      <w:pPr>
        <w:pStyle w:val="Pealkiri5"/>
        <w:rPr>
          <w:rFonts w:ascii="Times New Roman" w:hAnsi="Times New Roman" w:cs="Times New Roman"/>
          <w:b/>
          <w:bCs/>
        </w:rPr>
      </w:pPr>
    </w:p>
    <w:p w14:paraId="16571E74" w14:textId="5CDD9E69" w:rsidR="00434C3E" w:rsidRPr="00361680" w:rsidRDefault="00434C3E" w:rsidP="00434C3E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361680">
        <w:rPr>
          <w:sz w:val="24"/>
          <w:szCs w:val="24"/>
          <w:lang w:val="et-EE"/>
        </w:rPr>
        <w:t xml:space="preserve">TAOTLUS </w:t>
      </w:r>
      <w:r w:rsidR="00C126D5">
        <w:rPr>
          <w:sz w:val="24"/>
          <w:szCs w:val="24"/>
          <w:lang w:val="et-EE"/>
        </w:rPr>
        <w:t>JÄRVA VALLA EELARVEST</w:t>
      </w:r>
    </w:p>
    <w:p w14:paraId="27380655" w14:textId="77777777" w:rsidR="00434C3E" w:rsidRPr="00361680" w:rsidRDefault="007A6163" w:rsidP="00434C3E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USULISE ÜHENDUSE TOETUSE</w:t>
      </w:r>
      <w:r w:rsidR="00434C3E" w:rsidRPr="00361680">
        <w:rPr>
          <w:sz w:val="24"/>
          <w:szCs w:val="24"/>
          <w:lang w:val="et-EE"/>
        </w:rPr>
        <w:t xml:space="preserve"> SAAMISEKS </w:t>
      </w:r>
    </w:p>
    <w:p w14:paraId="2B57BB94" w14:textId="77777777" w:rsidR="00434C3E" w:rsidRDefault="00434C3E" w:rsidP="00434C3E">
      <w:r>
        <w:t> </w:t>
      </w:r>
    </w:p>
    <w:p w14:paraId="5FC3E84B" w14:textId="77777777" w:rsidR="00434C3E" w:rsidRDefault="00434C3E" w:rsidP="00434C3E">
      <w:pPr>
        <w:rPr>
          <w:b/>
          <w:bCs/>
        </w:rPr>
      </w:pPr>
      <w:r>
        <w:rPr>
          <w:b/>
          <w:bCs/>
        </w:rPr>
        <w:t xml:space="preserve">TAOTLEJA ANDMED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434C3E" w14:paraId="5D7B4E0C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79B362AE" w14:textId="77777777" w:rsidR="00434C3E" w:rsidRDefault="00434C3E" w:rsidP="00687184">
            <w:pPr>
              <w:pStyle w:val="Pealkiri2"/>
            </w:pPr>
            <w:r>
              <w:t>1.Taotleja nimi ja juriidiline vorm</w:t>
            </w:r>
          </w:p>
        </w:tc>
        <w:tc>
          <w:tcPr>
            <w:tcW w:w="7371" w:type="dxa"/>
          </w:tcPr>
          <w:p w14:paraId="71DD9A74" w14:textId="77777777" w:rsidR="00434C3E" w:rsidRDefault="00434C3E" w:rsidP="00687184"/>
        </w:tc>
      </w:tr>
      <w:tr w:rsidR="00434C3E" w14:paraId="013EBA2E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5E6E1094" w14:textId="77777777" w:rsidR="00434C3E" w:rsidRPr="00876A4C" w:rsidRDefault="00434C3E" w:rsidP="00687184">
            <w:pPr>
              <w:pStyle w:val="Pealkiri2"/>
              <w:jc w:val="both"/>
            </w:pPr>
            <w:r>
              <w:t>2.Registrikood</w:t>
            </w:r>
          </w:p>
        </w:tc>
        <w:tc>
          <w:tcPr>
            <w:tcW w:w="7371" w:type="dxa"/>
          </w:tcPr>
          <w:p w14:paraId="3F7EDF06" w14:textId="77777777" w:rsidR="00434C3E" w:rsidRPr="00876A4C" w:rsidRDefault="00434C3E" w:rsidP="00687184"/>
        </w:tc>
      </w:tr>
      <w:tr w:rsidR="00434C3E" w14:paraId="58B5063C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5E7937BF" w14:textId="77777777" w:rsidR="00434C3E" w:rsidRDefault="00434C3E" w:rsidP="00687184">
            <w:pPr>
              <w:ind w:right="-187"/>
            </w:pPr>
            <w:r>
              <w:t>3.</w:t>
            </w:r>
            <w:r w:rsidRPr="00876A4C">
              <w:t>Arvelduskonto</w:t>
            </w:r>
            <w:r>
              <w:t xml:space="preserve"> </w:t>
            </w:r>
          </w:p>
        </w:tc>
        <w:tc>
          <w:tcPr>
            <w:tcW w:w="7371" w:type="dxa"/>
          </w:tcPr>
          <w:p w14:paraId="6B5C8DB3" w14:textId="77777777" w:rsidR="00434C3E" w:rsidRPr="00876A4C" w:rsidRDefault="00434C3E" w:rsidP="00687184"/>
        </w:tc>
      </w:tr>
      <w:tr w:rsidR="00434C3E" w14:paraId="4252EA6C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33BD0F87" w14:textId="77777777" w:rsidR="00434C3E" w:rsidRDefault="00434C3E" w:rsidP="00687184">
            <w:pPr>
              <w:pStyle w:val="Pealkiri2"/>
              <w:jc w:val="both"/>
            </w:pPr>
            <w:r>
              <w:t>4.Postiaadress</w:t>
            </w:r>
          </w:p>
        </w:tc>
        <w:tc>
          <w:tcPr>
            <w:tcW w:w="7371" w:type="dxa"/>
          </w:tcPr>
          <w:p w14:paraId="77097ED0" w14:textId="77777777" w:rsidR="00434C3E" w:rsidRDefault="00434C3E" w:rsidP="00687184"/>
        </w:tc>
      </w:tr>
      <w:tr w:rsidR="00434C3E" w14:paraId="0E48CA74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01F80AA1" w14:textId="77777777" w:rsidR="00434C3E" w:rsidRDefault="00434C3E" w:rsidP="00687184">
            <w:r>
              <w:t>5.Kodulehekülg</w:t>
            </w:r>
          </w:p>
        </w:tc>
        <w:tc>
          <w:tcPr>
            <w:tcW w:w="7371" w:type="dxa"/>
          </w:tcPr>
          <w:p w14:paraId="23BC6A5A" w14:textId="77777777" w:rsidR="00434C3E" w:rsidRDefault="00434C3E" w:rsidP="00687184"/>
        </w:tc>
      </w:tr>
      <w:tr w:rsidR="00434C3E" w14:paraId="5CF23A6C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198B80C3" w14:textId="77777777" w:rsidR="00434C3E" w:rsidRPr="00876A4C" w:rsidRDefault="00434C3E" w:rsidP="00687184">
            <w:pPr>
              <w:pStyle w:val="Pealkiri2"/>
            </w:pPr>
            <w:r>
              <w:t>6.Kontaktisiku nimi (ees- ja perekonna</w:t>
            </w:r>
            <w:r>
              <w:softHyphen/>
              <w:t>nimi)</w:t>
            </w:r>
          </w:p>
        </w:tc>
        <w:tc>
          <w:tcPr>
            <w:tcW w:w="7371" w:type="dxa"/>
          </w:tcPr>
          <w:p w14:paraId="17D76A4C" w14:textId="77777777" w:rsidR="00434C3E" w:rsidRDefault="00434C3E" w:rsidP="00687184"/>
          <w:p w14:paraId="3E159497" w14:textId="77777777" w:rsidR="00434C3E" w:rsidRDefault="00434C3E" w:rsidP="00687184"/>
        </w:tc>
      </w:tr>
      <w:tr w:rsidR="00434C3E" w14:paraId="309BA985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53B82BB5" w14:textId="77777777" w:rsidR="00434C3E" w:rsidRDefault="00434C3E" w:rsidP="00687184">
            <w:pPr>
              <w:ind w:right="-101"/>
            </w:pPr>
            <w:r>
              <w:t>7.Kontaktisiku telefon</w:t>
            </w:r>
          </w:p>
        </w:tc>
        <w:tc>
          <w:tcPr>
            <w:tcW w:w="7371" w:type="dxa"/>
          </w:tcPr>
          <w:p w14:paraId="5B719CDD" w14:textId="77777777" w:rsidR="00434C3E" w:rsidRDefault="00434C3E" w:rsidP="00687184"/>
        </w:tc>
      </w:tr>
      <w:tr w:rsidR="00434C3E" w14:paraId="1546FED4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5EC327FC" w14:textId="77777777" w:rsidR="00434C3E" w:rsidRDefault="00434C3E" w:rsidP="00687184">
            <w:pPr>
              <w:pStyle w:val="Pealkiri2"/>
            </w:pPr>
            <w:r>
              <w:t>8.Kontaktisiku e-post</w:t>
            </w:r>
          </w:p>
        </w:tc>
        <w:tc>
          <w:tcPr>
            <w:tcW w:w="7371" w:type="dxa"/>
          </w:tcPr>
          <w:p w14:paraId="7FE1D21F" w14:textId="77777777" w:rsidR="00434C3E" w:rsidRDefault="00434C3E" w:rsidP="00687184"/>
        </w:tc>
      </w:tr>
    </w:tbl>
    <w:p w14:paraId="5FAABF64" w14:textId="77777777" w:rsidR="00434C3E" w:rsidRDefault="00434C3E" w:rsidP="00434C3E">
      <w:pPr>
        <w:pStyle w:val="Pealkiri2"/>
        <w:jc w:val="both"/>
      </w:pPr>
    </w:p>
    <w:p w14:paraId="347D37E5" w14:textId="77777777" w:rsidR="00752121" w:rsidRDefault="00752121" w:rsidP="00752121">
      <w:pPr>
        <w:rPr>
          <w:b/>
          <w:bCs/>
        </w:rPr>
      </w:pPr>
      <w:r>
        <w:rPr>
          <w:b/>
          <w:bCs/>
        </w:rPr>
        <w:t xml:space="preserve">TOETUSE VALDKOND </w:t>
      </w:r>
      <w:r>
        <w:rPr>
          <w:bCs/>
        </w:rPr>
        <w:t>(sobivasse kastikesse tee rist)</w:t>
      </w: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3227"/>
        <w:gridCol w:w="3184"/>
      </w:tblGrid>
      <w:tr w:rsidR="00752121" w14:paraId="1BA89DFF" w14:textId="77777777" w:rsidTr="0075212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1A7E" w14:textId="77777777" w:rsidR="00752121" w:rsidRDefault="00752121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1075">
              <w:fldChar w:fldCharType="separate"/>
            </w:r>
            <w:r>
              <w:fldChar w:fldCharType="end"/>
            </w:r>
            <w:r>
              <w:t xml:space="preserve"> Investeeringutoetus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267F" w14:textId="77777777" w:rsidR="00752121" w:rsidRDefault="00752121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1075">
              <w:fldChar w:fldCharType="separate"/>
            </w:r>
            <w:r>
              <w:fldChar w:fldCharType="end"/>
            </w:r>
            <w:r>
              <w:t xml:space="preserve"> Kalmistutoetus</w:t>
            </w:r>
          </w:p>
        </w:tc>
      </w:tr>
    </w:tbl>
    <w:p w14:paraId="2EC1FA88" w14:textId="77777777" w:rsidR="00752121" w:rsidRDefault="00752121" w:rsidP="00434C3E">
      <w:pPr>
        <w:rPr>
          <w:b/>
          <w:bCs/>
        </w:rPr>
      </w:pPr>
    </w:p>
    <w:p w14:paraId="62B50467" w14:textId="77777777" w:rsidR="00752121" w:rsidRDefault="00434C3E" w:rsidP="00434C3E">
      <w:pPr>
        <w:rPr>
          <w:b/>
          <w:bCs/>
        </w:rPr>
      </w:pPr>
      <w:r>
        <w:rPr>
          <w:b/>
          <w:bCs/>
        </w:rPr>
        <w:t>TOETUS</w:t>
      </w:r>
    </w:p>
    <w:tbl>
      <w:tblPr>
        <w:tblStyle w:val="Kontuurtabel"/>
        <w:tblW w:w="9993" w:type="dxa"/>
        <w:tblInd w:w="38" w:type="dxa"/>
        <w:tblLook w:val="01E0" w:firstRow="1" w:lastRow="1" w:firstColumn="1" w:lastColumn="1" w:noHBand="0" w:noVBand="0"/>
      </w:tblPr>
      <w:tblGrid>
        <w:gridCol w:w="396"/>
        <w:gridCol w:w="3517"/>
        <w:gridCol w:w="4098"/>
        <w:gridCol w:w="1982"/>
      </w:tblGrid>
      <w:tr w:rsidR="00434C3E" w14:paraId="5562A55E" w14:textId="77777777" w:rsidTr="00687184">
        <w:tc>
          <w:tcPr>
            <w:tcW w:w="3913" w:type="dxa"/>
            <w:gridSpan w:val="2"/>
            <w:shd w:val="clear" w:color="auto" w:fill="F2F2F2" w:themeFill="background1" w:themeFillShade="F2"/>
          </w:tcPr>
          <w:p w14:paraId="5576CAD1" w14:textId="77777777" w:rsidR="00434C3E" w:rsidRDefault="00752121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434C3E">
              <w:rPr>
                <w:lang w:eastAsia="en-US"/>
              </w:rPr>
              <w:t>.</w:t>
            </w:r>
            <w:r w:rsidR="007A6163">
              <w:rPr>
                <w:lang w:eastAsia="en-US"/>
              </w:rPr>
              <w:t xml:space="preserve"> Usulise ühenduse </w:t>
            </w:r>
            <w:r w:rsidR="00434C3E">
              <w:rPr>
                <w:lang w:eastAsia="en-US"/>
              </w:rPr>
              <w:t xml:space="preserve">toetuse kasutamise periood </w:t>
            </w:r>
          </w:p>
          <w:p w14:paraId="494FA73D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(algus- ja lõppkuupäev)</w:t>
            </w:r>
          </w:p>
          <w:p w14:paraId="0FCFBDE8" w14:textId="77777777" w:rsidR="007A6163" w:rsidRPr="00A84085" w:rsidRDefault="007A6163" w:rsidP="006871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Investeeringutoetuse </w:t>
            </w:r>
          </w:p>
        </w:tc>
        <w:tc>
          <w:tcPr>
            <w:tcW w:w="6080" w:type="dxa"/>
            <w:gridSpan w:val="2"/>
          </w:tcPr>
          <w:p w14:paraId="2FB53297" w14:textId="77777777" w:rsidR="00434C3E" w:rsidRPr="00A84085" w:rsidRDefault="00434C3E" w:rsidP="00687184">
            <w:pPr>
              <w:rPr>
                <w:lang w:eastAsia="en-US"/>
              </w:rPr>
            </w:pPr>
          </w:p>
        </w:tc>
      </w:tr>
      <w:tr w:rsidR="00434C3E" w14:paraId="462A54E7" w14:textId="77777777" w:rsidTr="00687184">
        <w:tc>
          <w:tcPr>
            <w:tcW w:w="3913" w:type="dxa"/>
            <w:gridSpan w:val="2"/>
            <w:shd w:val="clear" w:color="auto" w:fill="F2F2F2" w:themeFill="background1" w:themeFillShade="F2"/>
          </w:tcPr>
          <w:p w14:paraId="446EF12C" w14:textId="77777777" w:rsidR="00434C3E" w:rsidRPr="00752121" w:rsidRDefault="00434C3E" w:rsidP="00687184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</w:t>
            </w:r>
            <w:r w:rsidR="00752121">
              <w:rPr>
                <w:lang w:eastAsia="en-US"/>
              </w:rPr>
              <w:t>0</w:t>
            </w:r>
            <w:r>
              <w:rPr>
                <w:lang w:eastAsia="en-US"/>
              </w:rPr>
              <w:t>.T</w:t>
            </w:r>
            <w:r w:rsidRPr="00A84085">
              <w:rPr>
                <w:lang w:eastAsia="en-US"/>
              </w:rPr>
              <w:t>aotletava toetuse suurus</w:t>
            </w:r>
            <w:r>
              <w:rPr>
                <w:lang w:eastAsia="en-US"/>
              </w:rPr>
              <w:t xml:space="preserve"> kokku eurodes</w:t>
            </w:r>
          </w:p>
        </w:tc>
        <w:tc>
          <w:tcPr>
            <w:tcW w:w="6080" w:type="dxa"/>
            <w:gridSpan w:val="2"/>
          </w:tcPr>
          <w:p w14:paraId="6F26FFA5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09385FD3" w14:textId="77777777" w:rsidTr="00687184">
        <w:tc>
          <w:tcPr>
            <w:tcW w:w="9993" w:type="dxa"/>
            <w:gridSpan w:val="4"/>
            <w:shd w:val="clear" w:color="auto" w:fill="F2F2F2" w:themeFill="background1" w:themeFillShade="F2"/>
          </w:tcPr>
          <w:p w14:paraId="6107F46A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52121">
              <w:rPr>
                <w:lang w:eastAsia="en-US"/>
              </w:rPr>
              <w:t>1</w:t>
            </w:r>
            <w:r>
              <w:rPr>
                <w:lang w:eastAsia="en-US"/>
              </w:rPr>
              <w:t>.Taotletava toetuse eelarve</w:t>
            </w:r>
          </w:p>
        </w:tc>
      </w:tr>
      <w:tr w:rsidR="00434C3E" w14:paraId="0DD173EC" w14:textId="77777777" w:rsidTr="00687184">
        <w:trPr>
          <w:trHeight w:val="185"/>
        </w:trPr>
        <w:tc>
          <w:tcPr>
            <w:tcW w:w="8011" w:type="dxa"/>
            <w:gridSpan w:val="3"/>
            <w:shd w:val="clear" w:color="auto" w:fill="F2F2F2" w:themeFill="background1" w:themeFillShade="F2"/>
          </w:tcPr>
          <w:p w14:paraId="52C0E8E9" w14:textId="77777777" w:rsidR="00434C3E" w:rsidRPr="006F47AF" w:rsidRDefault="00434C3E" w:rsidP="006871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Eelarve kulu liik (</w:t>
            </w:r>
            <w:r>
              <w:rPr>
                <w:bCs/>
                <w:lang w:eastAsia="en-US"/>
              </w:rPr>
              <w:t>v</w:t>
            </w:r>
            <w:r w:rsidRPr="006F47AF">
              <w:rPr>
                <w:bCs/>
                <w:lang w:eastAsia="en-US"/>
              </w:rPr>
              <w:t>ajadusel lisada ridu juurde)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4DB40285" w14:textId="77777777" w:rsidR="00434C3E" w:rsidRPr="00A84085" w:rsidRDefault="00434C3E" w:rsidP="00687184">
            <w:pPr>
              <w:ind w:left="35"/>
              <w:rPr>
                <w:lang w:eastAsia="en-US"/>
              </w:rPr>
            </w:pPr>
            <w:r>
              <w:rPr>
                <w:lang w:eastAsia="en-US"/>
              </w:rPr>
              <w:t>Summa</w:t>
            </w:r>
          </w:p>
        </w:tc>
      </w:tr>
      <w:tr w:rsidR="00434C3E" w14:paraId="615DD13E" w14:textId="77777777" w:rsidTr="00687184">
        <w:trPr>
          <w:trHeight w:val="236"/>
        </w:trPr>
        <w:tc>
          <w:tcPr>
            <w:tcW w:w="396" w:type="dxa"/>
            <w:shd w:val="clear" w:color="auto" w:fill="FFFFFF" w:themeFill="background1"/>
          </w:tcPr>
          <w:p w14:paraId="3758E2C7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6800AF0D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7D487FDA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6AE12232" w14:textId="77777777" w:rsidTr="00687184">
        <w:trPr>
          <w:trHeight w:val="239"/>
        </w:trPr>
        <w:tc>
          <w:tcPr>
            <w:tcW w:w="396" w:type="dxa"/>
            <w:shd w:val="clear" w:color="auto" w:fill="FFFFFF" w:themeFill="background1"/>
          </w:tcPr>
          <w:p w14:paraId="67312BE3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646D80AC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57EE4530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42C5D5B4" w14:textId="77777777" w:rsidTr="00687184">
        <w:trPr>
          <w:trHeight w:val="239"/>
        </w:trPr>
        <w:tc>
          <w:tcPr>
            <w:tcW w:w="396" w:type="dxa"/>
            <w:shd w:val="clear" w:color="auto" w:fill="FFFFFF" w:themeFill="background1"/>
          </w:tcPr>
          <w:p w14:paraId="59E9B73F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7627D90E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71BEE0E0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06346F77" w14:textId="77777777" w:rsidTr="00687184">
        <w:trPr>
          <w:trHeight w:val="239"/>
        </w:trPr>
        <w:tc>
          <w:tcPr>
            <w:tcW w:w="396" w:type="dxa"/>
            <w:shd w:val="clear" w:color="auto" w:fill="FFFFFF" w:themeFill="background1"/>
          </w:tcPr>
          <w:p w14:paraId="3AA43C9F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49B67E9F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792471F3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5007234E" w14:textId="77777777" w:rsidTr="00687184">
        <w:trPr>
          <w:trHeight w:val="239"/>
        </w:trPr>
        <w:tc>
          <w:tcPr>
            <w:tcW w:w="8011" w:type="dxa"/>
            <w:gridSpan w:val="3"/>
            <w:shd w:val="clear" w:color="auto" w:fill="F2F2F2" w:themeFill="background1" w:themeFillShade="F2"/>
          </w:tcPr>
          <w:p w14:paraId="24A4E932" w14:textId="77777777" w:rsidR="00434C3E" w:rsidRDefault="00434C3E" w:rsidP="0068718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KULU KOKKU: 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6592E925" w14:textId="77777777" w:rsidR="00434C3E" w:rsidRDefault="00434C3E" w:rsidP="00687184">
            <w:pPr>
              <w:rPr>
                <w:lang w:eastAsia="en-US"/>
              </w:rPr>
            </w:pPr>
          </w:p>
        </w:tc>
      </w:tr>
    </w:tbl>
    <w:p w14:paraId="3CE252A2" w14:textId="77777777" w:rsidR="00B725A1" w:rsidRDefault="00B725A1" w:rsidP="00434C3E">
      <w:pPr>
        <w:rPr>
          <w:b/>
          <w:bCs/>
        </w:rPr>
      </w:pPr>
    </w:p>
    <w:p w14:paraId="5188EEE3" w14:textId="77777777" w:rsidR="00434C3E" w:rsidRDefault="00434C3E" w:rsidP="00434C3E">
      <w:pPr>
        <w:rPr>
          <w:b/>
          <w:bCs/>
        </w:rPr>
      </w:pPr>
    </w:p>
    <w:p w14:paraId="0D4152BC" w14:textId="77777777" w:rsidR="00434C3E" w:rsidRDefault="00434C3E" w:rsidP="00434C3E">
      <w:pPr>
        <w:pStyle w:val="Kehatekst2"/>
        <w:jc w:val="center"/>
        <w:rPr>
          <w:b/>
          <w:bCs/>
        </w:rPr>
      </w:pPr>
      <w:r>
        <w:rPr>
          <w:b/>
          <w:bCs/>
        </w:rPr>
        <w:t>Käesolevaga kinnitan, et taotluses esitatud andmed vastavad tegelikkusele.</w:t>
      </w:r>
    </w:p>
    <w:p w14:paraId="1E0FA8BA" w14:textId="77777777" w:rsidR="00434C3E" w:rsidRDefault="00434C3E" w:rsidP="00434C3E">
      <w:pPr>
        <w:pStyle w:val="Kehateks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Olen tutvunud kehtiva m</w:t>
      </w:r>
      <w:r w:rsidRPr="00A6287C">
        <w:rPr>
          <w:rFonts w:ascii="Times New Roman" w:hAnsi="Times New Roman" w:cs="Times New Roman"/>
        </w:rPr>
        <w:t>ittetulundusliku tegevuse toet</w:t>
      </w:r>
      <w:r>
        <w:rPr>
          <w:rFonts w:ascii="Times New Roman" w:hAnsi="Times New Roman" w:cs="Times New Roman"/>
        </w:rPr>
        <w:t xml:space="preserve">use </w:t>
      </w:r>
      <w:r w:rsidRPr="00A628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r w:rsidRPr="00A6287C">
        <w:rPr>
          <w:rFonts w:ascii="Times New Roman" w:hAnsi="Times New Roman" w:cs="Times New Roman"/>
        </w:rPr>
        <w:t>mise korraga</w:t>
      </w:r>
      <w:r>
        <w:rPr>
          <w:rFonts w:ascii="Times New Roman" w:hAnsi="Times New Roman" w:cs="Times New Roman"/>
        </w:rPr>
        <w:t xml:space="preserve">. </w:t>
      </w:r>
    </w:p>
    <w:p w14:paraId="59C8A469" w14:textId="77777777" w:rsidR="00434C3E" w:rsidRDefault="00434C3E" w:rsidP="00434C3E">
      <w:pPr>
        <w:pBdr>
          <w:bottom w:val="single" w:sz="6" w:space="1" w:color="auto"/>
        </w:pBdr>
      </w:pPr>
    </w:p>
    <w:p w14:paraId="01583CDF" w14:textId="77777777" w:rsidR="00434C3E" w:rsidRPr="00752121" w:rsidRDefault="00434C3E" w:rsidP="00752121">
      <w:pPr>
        <w:pStyle w:val="Kehatekst2"/>
        <w:jc w:val="center"/>
        <w:rPr>
          <w:vertAlign w:val="superscript"/>
        </w:rPr>
      </w:pPr>
      <w:r w:rsidRPr="00A6287C">
        <w:t>(</w:t>
      </w:r>
      <w:r>
        <w:t>Taotleja allkirjaõigusliku esindaja nimi, kuupäev</w:t>
      </w:r>
      <w:r w:rsidRPr="00CA1615">
        <w:t xml:space="preserve"> </w:t>
      </w:r>
      <w:r>
        <w:t>ja allkiri)</w:t>
      </w:r>
      <w:r>
        <w:rPr>
          <w:rStyle w:val="Allmrkuseviide"/>
        </w:rPr>
        <w:footnoteReference w:id="1"/>
      </w:r>
    </w:p>
    <w:p w14:paraId="3123D9A1" w14:textId="77777777" w:rsidR="000E3F44" w:rsidRDefault="000E3F44"/>
    <w:sectPr w:rsidR="000E3F44" w:rsidSect="006770EC">
      <w:footerReference w:type="default" r:id="rId7"/>
      <w:pgSz w:w="11906" w:h="16838"/>
      <w:pgMar w:top="567" w:right="991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62D6" w14:textId="77777777" w:rsidR="00401075" w:rsidRDefault="00401075" w:rsidP="00434C3E">
      <w:r>
        <w:separator/>
      </w:r>
    </w:p>
  </w:endnote>
  <w:endnote w:type="continuationSeparator" w:id="0">
    <w:p w14:paraId="387A0D29" w14:textId="77777777" w:rsidR="00401075" w:rsidRDefault="00401075" w:rsidP="0043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E245D" w14:textId="77777777" w:rsidR="00F40D19" w:rsidRDefault="006B0A3D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335D83A" w14:textId="77777777" w:rsidR="00F40D19" w:rsidRDefault="00401075">
    <w:pPr>
      <w:pStyle w:val="Jalus"/>
      <w:framePr w:wrap="auto" w:vAnchor="text" w:hAnchor="page" w:x="11062" w:y="-1"/>
      <w:rPr>
        <w:rStyle w:val="Lehekljenumber"/>
      </w:rPr>
    </w:pPr>
  </w:p>
  <w:p w14:paraId="73B51E1B" w14:textId="77777777" w:rsidR="00F40D19" w:rsidRDefault="00401075" w:rsidP="00F40D19">
    <w:pPr>
      <w:pStyle w:val="Jalus"/>
      <w:ind w:right="-119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F34F1" w14:textId="77777777" w:rsidR="00401075" w:rsidRDefault="00401075" w:rsidP="00434C3E">
      <w:r>
        <w:separator/>
      </w:r>
    </w:p>
  </w:footnote>
  <w:footnote w:type="continuationSeparator" w:id="0">
    <w:p w14:paraId="07BCF11F" w14:textId="77777777" w:rsidR="00401075" w:rsidRDefault="00401075" w:rsidP="00434C3E">
      <w:r>
        <w:continuationSeparator/>
      </w:r>
    </w:p>
  </w:footnote>
  <w:footnote w:id="1">
    <w:p w14:paraId="5ECCBF68" w14:textId="77777777" w:rsidR="00434C3E" w:rsidRDefault="00434C3E" w:rsidP="00434C3E">
      <w:pPr>
        <w:pStyle w:val="Allmrkusetekst"/>
      </w:pPr>
      <w:r w:rsidRPr="009E15A6">
        <w:rPr>
          <w:rStyle w:val="Allmrkuseviide"/>
        </w:rPr>
        <w:footnoteRef/>
      </w:r>
      <w:r w:rsidRPr="009E15A6">
        <w:t xml:space="preserve"> Taotluse digitaalsel allkirjastamisel lisada allkirja kohale (</w:t>
      </w:r>
      <w:r w:rsidR="007A6163">
        <w:t>a</w:t>
      </w:r>
      <w:r w:rsidRPr="009E15A6">
        <w:t>llkirjastatud digitaalselt)</w:t>
      </w:r>
      <w:r w:rsidR="007A6163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3E"/>
    <w:rsid w:val="000E3F44"/>
    <w:rsid w:val="00401075"/>
    <w:rsid w:val="00434C3E"/>
    <w:rsid w:val="004809E0"/>
    <w:rsid w:val="006B0A3D"/>
    <w:rsid w:val="006B1F64"/>
    <w:rsid w:val="00716505"/>
    <w:rsid w:val="00752121"/>
    <w:rsid w:val="00770C47"/>
    <w:rsid w:val="007A6163"/>
    <w:rsid w:val="007C5BD1"/>
    <w:rsid w:val="009F191E"/>
    <w:rsid w:val="00A31444"/>
    <w:rsid w:val="00B725A1"/>
    <w:rsid w:val="00C126D5"/>
    <w:rsid w:val="00DF3800"/>
    <w:rsid w:val="00F9645A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47640"/>
  <w15:chartTrackingRefBased/>
  <w15:docId w15:val="{316F5783-E0F6-4D7D-8141-1A043E68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34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434C3E"/>
    <w:pPr>
      <w:keepNext/>
      <w:outlineLvl w:val="1"/>
    </w:pPr>
  </w:style>
  <w:style w:type="paragraph" w:styleId="Pealkiri5">
    <w:name w:val="heading 5"/>
    <w:basedOn w:val="Normaallaad"/>
    <w:next w:val="Normaallaad"/>
    <w:link w:val="Pealkiri5Mrk"/>
    <w:uiPriority w:val="99"/>
    <w:qFormat/>
    <w:rsid w:val="00434C3E"/>
    <w:pPr>
      <w:keepNext/>
      <w:outlineLvl w:val="4"/>
    </w:pPr>
    <w:rPr>
      <w:rFonts w:ascii="Arial Black" w:hAnsi="Arial Black" w:cs="Arial Black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434C3E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434C3E"/>
    <w:rPr>
      <w:rFonts w:ascii="Arial Black" w:eastAsia="Times New Roman" w:hAnsi="Arial Black" w:cs="Arial Black"/>
      <w:sz w:val="28"/>
      <w:szCs w:val="28"/>
      <w:lang w:val="et-EE"/>
    </w:rPr>
  </w:style>
  <w:style w:type="paragraph" w:styleId="Kehatekst2">
    <w:name w:val="Body Text 2"/>
    <w:basedOn w:val="Normaallaad"/>
    <w:link w:val="Kehatekst2Mrk"/>
    <w:uiPriority w:val="99"/>
    <w:rsid w:val="00434C3E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rsid w:val="00434C3E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Kehatekst3">
    <w:name w:val="Body Text 3"/>
    <w:basedOn w:val="Normaallaad"/>
    <w:link w:val="Kehatekst3Mrk"/>
    <w:uiPriority w:val="99"/>
    <w:rsid w:val="00434C3E"/>
    <w:rPr>
      <w:rFonts w:ascii="Arial" w:hAnsi="Arial" w:cs="Arial"/>
      <w:b/>
      <w:bCs/>
    </w:rPr>
  </w:style>
  <w:style w:type="character" w:customStyle="1" w:styleId="Kehatekst3Mrk">
    <w:name w:val="Kehatekst 3 Märk"/>
    <w:basedOn w:val="Liguvaikefont"/>
    <w:link w:val="Kehatekst3"/>
    <w:uiPriority w:val="99"/>
    <w:rsid w:val="00434C3E"/>
    <w:rPr>
      <w:rFonts w:ascii="Arial" w:eastAsia="Times New Roman" w:hAnsi="Arial" w:cs="Arial"/>
      <w:b/>
      <w:bCs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434C3E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434C3E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Lehekljenumber">
    <w:name w:val="page number"/>
    <w:basedOn w:val="Liguvaikefont"/>
    <w:uiPriority w:val="99"/>
    <w:rsid w:val="00434C3E"/>
    <w:rPr>
      <w:rFonts w:cs="Times New Roman"/>
    </w:rPr>
  </w:style>
  <w:style w:type="paragraph" w:styleId="Pealkiri">
    <w:name w:val="Title"/>
    <w:basedOn w:val="Normaallaad"/>
    <w:link w:val="PealkiriMrk"/>
    <w:uiPriority w:val="99"/>
    <w:qFormat/>
    <w:rsid w:val="00434C3E"/>
    <w:pPr>
      <w:autoSpaceDE w:val="0"/>
      <w:autoSpaceDN w:val="0"/>
      <w:jc w:val="center"/>
    </w:pPr>
    <w:rPr>
      <w:b/>
      <w:bCs/>
      <w:sz w:val="26"/>
      <w:szCs w:val="26"/>
      <w:lang w:val="en-GB"/>
    </w:rPr>
  </w:style>
  <w:style w:type="character" w:customStyle="1" w:styleId="PealkiriMrk">
    <w:name w:val="Pealkiri Märk"/>
    <w:basedOn w:val="Liguvaikefont"/>
    <w:link w:val="Pealkiri"/>
    <w:uiPriority w:val="99"/>
    <w:rsid w:val="00434C3E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table" w:styleId="Kontuurtabel">
    <w:name w:val="Table Grid"/>
    <w:basedOn w:val="Normaaltabel"/>
    <w:uiPriority w:val="99"/>
    <w:rsid w:val="0043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CharCharMrkMrkMrk">
    <w:name w:val="Märk Märk Char Char Märk Märk Märk"/>
    <w:basedOn w:val="Normaallaad"/>
    <w:uiPriority w:val="99"/>
    <w:rsid w:val="00434C3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4C3E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4C3E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34C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54A2-2096-4F72-BB49-A06DF62B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3</cp:revision>
  <cp:lastPrinted>2018-12-19T12:59:00Z</cp:lastPrinted>
  <dcterms:created xsi:type="dcterms:W3CDTF">2018-12-31T06:49:00Z</dcterms:created>
  <dcterms:modified xsi:type="dcterms:W3CDTF">2018-12-31T08:23:00Z</dcterms:modified>
</cp:coreProperties>
</file>