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4136" w14:textId="2585108D" w:rsidR="003A4251" w:rsidRPr="00AE200F" w:rsidRDefault="003A4251" w:rsidP="003A4251">
      <w:pPr>
        <w:rPr>
          <w:b/>
          <w:bCs/>
        </w:rPr>
      </w:pPr>
      <w:r w:rsidRPr="00AE200F">
        <w:rPr>
          <w:b/>
          <w:bCs/>
        </w:rPr>
        <w:t>Kasutusjuhend</w:t>
      </w:r>
      <w:r w:rsidR="00AE200F" w:rsidRPr="00AE200F">
        <w:rPr>
          <w:b/>
          <w:bCs/>
        </w:rPr>
        <w:t xml:space="preserve"> </w:t>
      </w:r>
      <w:r w:rsidR="00E305D5">
        <w:rPr>
          <w:b/>
          <w:bCs/>
        </w:rPr>
        <w:t xml:space="preserve">konto </w:t>
      </w:r>
      <w:r w:rsidR="00AE200F" w:rsidRPr="00AE200F">
        <w:rPr>
          <w:b/>
          <w:bCs/>
        </w:rPr>
        <w:t>registreerimiseks, pääsme ostmiseks ja treeningusse registreerimiseks</w:t>
      </w:r>
    </w:p>
    <w:p w14:paraId="60A67C2C" w14:textId="1E065F94" w:rsidR="003A4251" w:rsidRDefault="003A4251" w:rsidP="003A4251"/>
    <w:p w14:paraId="758D6EE1" w14:textId="68B638CC" w:rsidR="003C2117" w:rsidRDefault="00AE200F" w:rsidP="00AE200F">
      <w:pPr>
        <w:pStyle w:val="Loendilik"/>
        <w:numPr>
          <w:ilvl w:val="0"/>
          <w:numId w:val="1"/>
        </w:numPr>
      </w:pPr>
      <w:r>
        <w:t>Tee konto (registreeru)</w:t>
      </w:r>
      <w:r w:rsidR="00E305D5">
        <w:t>;</w:t>
      </w:r>
    </w:p>
    <w:p w14:paraId="57A5452A" w14:textId="1A78C98B" w:rsidR="00AE200F" w:rsidRDefault="00AE200F" w:rsidP="00AE200F">
      <w:pPr>
        <w:pStyle w:val="Loendilik"/>
        <w:numPr>
          <w:ilvl w:val="0"/>
          <w:numId w:val="1"/>
        </w:numPr>
      </w:pPr>
      <w:r>
        <w:t>Teie e-posti aadressile saadetakse kiri „Broneerimiskonto kinnitamine“</w:t>
      </w:r>
      <w:r w:rsidR="00E305D5">
        <w:t>;</w:t>
      </w:r>
    </w:p>
    <w:p w14:paraId="0B22BFAD" w14:textId="26D8ACAB" w:rsidR="00AE200F" w:rsidRDefault="00AE200F" w:rsidP="00AE200F">
      <w:pPr>
        <w:pStyle w:val="Loendilik"/>
        <w:numPr>
          <w:ilvl w:val="0"/>
          <w:numId w:val="1"/>
        </w:numPr>
      </w:pPr>
      <w:r>
        <w:t xml:space="preserve">Broneermiskonto </w:t>
      </w:r>
      <w:r w:rsidR="004052EF">
        <w:t>kinnitamiseks/valideerimiseks vajutage saadetud lingile</w:t>
      </w:r>
      <w:r w:rsidR="00E305D5">
        <w:t>;</w:t>
      </w:r>
    </w:p>
    <w:p w14:paraId="7970EEA1" w14:textId="6164E76C" w:rsidR="004052EF" w:rsidRDefault="004052EF" w:rsidP="00AE200F">
      <w:pPr>
        <w:pStyle w:val="Loendilik"/>
        <w:numPr>
          <w:ilvl w:val="0"/>
          <w:numId w:val="1"/>
        </w:numPr>
      </w:pPr>
      <w:r>
        <w:t>Logige sisse Booklux keskkonda</w:t>
      </w:r>
      <w:r w:rsidR="00E305D5">
        <w:t>.</w:t>
      </w:r>
    </w:p>
    <w:p w14:paraId="6DF68FBB" w14:textId="77777777" w:rsidR="003A4251" w:rsidRPr="003A4251" w:rsidRDefault="003A4251" w:rsidP="003A4251">
      <w:r w:rsidRPr="003A4251">
        <w:t>Treeningusse registreerimise eelduseks on kehtiva pääsme olemasolu.</w:t>
      </w:r>
    </w:p>
    <w:p w14:paraId="29B823CC" w14:textId="77777777" w:rsidR="00634CA2" w:rsidRDefault="003A4251" w:rsidP="003A4251">
      <w:pPr>
        <w:pStyle w:val="Loendilik"/>
        <w:numPr>
          <w:ilvl w:val="0"/>
          <w:numId w:val="2"/>
        </w:numPr>
      </w:pPr>
      <w:r w:rsidRPr="003A4251">
        <w:t>Osta sobiv pääse "Pääsmete" lehel</w:t>
      </w:r>
      <w:r w:rsidR="00634CA2">
        <w:t>t:</w:t>
      </w:r>
    </w:p>
    <w:p w14:paraId="47764B4D" w14:textId="2028651B" w:rsidR="004052EF" w:rsidRDefault="00634CA2" w:rsidP="003A4251">
      <w:pPr>
        <w:pStyle w:val="Loendilik"/>
        <w:numPr>
          <w:ilvl w:val="0"/>
          <w:numId w:val="2"/>
        </w:numPr>
      </w:pPr>
      <w:r>
        <w:t xml:space="preserve">Pangalingiga ostu sooritades peale makse tegemist vajuta kindlasti nuppu </w:t>
      </w:r>
      <w:r w:rsidRPr="00634CA2">
        <w:rPr>
          <w:b/>
          <w:bCs/>
        </w:rPr>
        <w:t>„tagasi kaupmehe juurde“</w:t>
      </w:r>
      <w:r>
        <w:t xml:space="preserve">. SportID (Stebby) </w:t>
      </w:r>
      <w:r w:rsidR="00DA18FB">
        <w:t xml:space="preserve">koodiga ostses tuleb vajutada nuppu </w:t>
      </w:r>
      <w:r w:rsidR="00853D24" w:rsidRPr="00853D24">
        <w:rPr>
          <w:b/>
          <w:bCs/>
        </w:rPr>
        <w:t>„Osta SportID`ga“</w:t>
      </w:r>
      <w:r w:rsidR="00853D24" w:rsidRPr="00853D24">
        <w:t>.</w:t>
      </w:r>
    </w:p>
    <w:p w14:paraId="132C507A" w14:textId="0696C0D3" w:rsidR="004052EF" w:rsidRDefault="003A4251" w:rsidP="003A4251">
      <w:pPr>
        <w:pStyle w:val="Loendilik"/>
        <w:numPr>
          <w:ilvl w:val="0"/>
          <w:numId w:val="2"/>
        </w:numPr>
      </w:pPr>
      <w:r w:rsidRPr="003A4251">
        <w:t>Suundu tagasi "Kalendri" lehele</w:t>
      </w:r>
      <w:r w:rsidR="00E305D5">
        <w:t>;</w:t>
      </w:r>
    </w:p>
    <w:p w14:paraId="13E12926" w14:textId="44E79F82" w:rsidR="004052EF" w:rsidRDefault="003A4251" w:rsidP="003A4251">
      <w:pPr>
        <w:pStyle w:val="Loendilik"/>
        <w:numPr>
          <w:ilvl w:val="0"/>
          <w:numId w:val="2"/>
        </w:numPr>
      </w:pPr>
      <w:r w:rsidRPr="003A4251">
        <w:t>Registreeri treeningusse, vajutades sobivale treeningukastile ja seejärel nupule "osale"</w:t>
      </w:r>
      <w:r w:rsidR="00E305D5">
        <w:t>;</w:t>
      </w:r>
    </w:p>
    <w:p w14:paraId="6CBF93AD" w14:textId="7C972242" w:rsidR="003A4251" w:rsidRDefault="003A4251" w:rsidP="003A4251">
      <w:pPr>
        <w:pStyle w:val="Loendilik"/>
        <w:numPr>
          <w:ilvl w:val="0"/>
          <w:numId w:val="2"/>
        </w:numPr>
      </w:pPr>
      <w:r w:rsidRPr="003A4251">
        <w:t>Vali rippmenüüst kehtiv sobilik pääse ning kinnitamiseks vajutada nupu "Kinnita"</w:t>
      </w:r>
      <w:r w:rsidR="00E305D5">
        <w:t>;</w:t>
      </w:r>
    </w:p>
    <w:p w14:paraId="1C8A1E89" w14:textId="2A0D0B9E" w:rsidR="004052EF" w:rsidRDefault="004052EF" w:rsidP="003A4251">
      <w:pPr>
        <w:pStyle w:val="Loendilik"/>
        <w:numPr>
          <w:ilvl w:val="0"/>
          <w:numId w:val="2"/>
        </w:numPr>
      </w:pPr>
      <w:r>
        <w:t>Teie telefoni numbrile saadetakse kood, millega pääseb jõusaali/võimlasse</w:t>
      </w:r>
      <w:r w:rsidR="00E305D5">
        <w:t>.</w:t>
      </w:r>
    </w:p>
    <w:p w14:paraId="1CECA9BA" w14:textId="77777777" w:rsidR="004052EF" w:rsidRPr="003A4251" w:rsidRDefault="004052EF" w:rsidP="004052EF"/>
    <w:sectPr w:rsidR="004052EF" w:rsidRPr="003A4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1B8"/>
    <w:multiLevelType w:val="hybridMultilevel"/>
    <w:tmpl w:val="D2F6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B0E94"/>
    <w:multiLevelType w:val="hybridMultilevel"/>
    <w:tmpl w:val="0616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51"/>
    <w:rsid w:val="003A4251"/>
    <w:rsid w:val="003C2117"/>
    <w:rsid w:val="004052EF"/>
    <w:rsid w:val="005A6490"/>
    <w:rsid w:val="00634CA2"/>
    <w:rsid w:val="00853D24"/>
    <w:rsid w:val="00AE200F"/>
    <w:rsid w:val="00C75230"/>
    <w:rsid w:val="00CA1C90"/>
    <w:rsid w:val="00D52F6C"/>
    <w:rsid w:val="00DA18FB"/>
    <w:rsid w:val="00E3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FAF"/>
  <w15:chartTrackingRefBased/>
  <w15:docId w15:val="{10415F50-5D7C-4B92-A132-C7BD8834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E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Tammik</dc:creator>
  <cp:keywords/>
  <dc:description/>
  <cp:lastModifiedBy>Ilme Kukk</cp:lastModifiedBy>
  <cp:revision>2</cp:revision>
  <dcterms:created xsi:type="dcterms:W3CDTF">2021-05-04T12:48:00Z</dcterms:created>
  <dcterms:modified xsi:type="dcterms:W3CDTF">2021-05-04T12:48:00Z</dcterms:modified>
</cp:coreProperties>
</file>