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EB76" w14:textId="77777777" w:rsidR="00B8219A" w:rsidRPr="00A40544" w:rsidRDefault="00B8219A" w:rsidP="00B8219A">
      <w:pPr>
        <w:jc w:val="right"/>
        <w:rPr>
          <w:sz w:val="20"/>
          <w:szCs w:val="20"/>
        </w:rPr>
      </w:pPr>
      <w:r w:rsidRPr="00A40544">
        <w:rPr>
          <w:sz w:val="20"/>
          <w:szCs w:val="20"/>
        </w:rPr>
        <w:t xml:space="preserve">Lisa </w:t>
      </w:r>
    </w:p>
    <w:p w14:paraId="649EEB77" w14:textId="77777777" w:rsidR="00B8219A" w:rsidRPr="00A40544" w:rsidRDefault="007F0F32" w:rsidP="00B8219A">
      <w:pPr>
        <w:jc w:val="right"/>
        <w:rPr>
          <w:sz w:val="20"/>
          <w:szCs w:val="20"/>
        </w:rPr>
      </w:pPr>
      <w:r>
        <w:rPr>
          <w:sz w:val="20"/>
          <w:szCs w:val="20"/>
        </w:rPr>
        <w:t>Järva</w:t>
      </w:r>
      <w:r w:rsidR="00B8219A" w:rsidRPr="00A40544">
        <w:rPr>
          <w:sz w:val="20"/>
          <w:szCs w:val="20"/>
        </w:rPr>
        <w:t xml:space="preserve"> Vallavolikogu</w:t>
      </w:r>
    </w:p>
    <w:p w14:paraId="649EEB78" w14:textId="77777777" w:rsidR="000A04BC" w:rsidRDefault="000A04BC" w:rsidP="00380C29">
      <w:pPr>
        <w:jc w:val="right"/>
        <w:rPr>
          <w:sz w:val="20"/>
          <w:szCs w:val="20"/>
        </w:rPr>
      </w:pPr>
      <w:r>
        <w:rPr>
          <w:sz w:val="20"/>
          <w:szCs w:val="20"/>
        </w:rPr>
        <w:t>...</w:t>
      </w:r>
      <w:r w:rsidR="00D015F8">
        <w:rPr>
          <w:sz w:val="20"/>
          <w:szCs w:val="20"/>
        </w:rPr>
        <w:t xml:space="preserve">  </w:t>
      </w:r>
      <w:r w:rsidR="00097003">
        <w:rPr>
          <w:sz w:val="20"/>
          <w:szCs w:val="20"/>
        </w:rPr>
        <w:t>määruse nr ...</w:t>
      </w:r>
      <w:r w:rsidR="0057322A">
        <w:rPr>
          <w:sz w:val="20"/>
          <w:szCs w:val="20"/>
        </w:rPr>
        <w:t xml:space="preserve"> </w:t>
      </w:r>
      <w:r w:rsidR="00B8219A" w:rsidRPr="00A40544">
        <w:rPr>
          <w:sz w:val="20"/>
          <w:szCs w:val="20"/>
        </w:rPr>
        <w:t>juurde</w:t>
      </w:r>
    </w:p>
    <w:p w14:paraId="649EEB79" w14:textId="77777777" w:rsidR="0064318F" w:rsidRDefault="0064318F" w:rsidP="00F06A17">
      <w:pPr>
        <w:jc w:val="center"/>
        <w:rPr>
          <w:b/>
          <w:sz w:val="20"/>
          <w:szCs w:val="20"/>
        </w:rPr>
      </w:pPr>
    </w:p>
    <w:p w14:paraId="649EEB7A" w14:textId="77777777" w:rsidR="007F0F32" w:rsidRDefault="00856689" w:rsidP="00F06A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Järva valla 202</w:t>
      </w:r>
      <w:r w:rsidR="00105001">
        <w:rPr>
          <w:b/>
          <w:sz w:val="20"/>
          <w:szCs w:val="20"/>
        </w:rPr>
        <w:t>2</w:t>
      </w:r>
      <w:r w:rsidR="00F06A17" w:rsidRPr="00F06A17">
        <w:rPr>
          <w:b/>
          <w:sz w:val="20"/>
          <w:szCs w:val="20"/>
        </w:rPr>
        <w:t>. aasta eelarve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90"/>
        <w:gridCol w:w="6065"/>
        <w:gridCol w:w="1559"/>
      </w:tblGrid>
      <w:tr w:rsidR="00105001" w:rsidRPr="00105001" w14:paraId="649EEB7E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7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7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Kirje nimetus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B7D" w14:textId="77777777" w:rsidR="00105001" w:rsidRPr="00105001" w:rsidRDefault="00105001" w:rsidP="00105001">
            <w:pPr>
              <w:jc w:val="center"/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2022 eelarve</w:t>
            </w:r>
          </w:p>
        </w:tc>
      </w:tr>
      <w:tr w:rsidR="00105001" w:rsidRPr="00105001" w14:paraId="649EEB82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7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0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PÕHITEGEVUSE TULUD KOKKU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81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16 031 467</w:t>
            </w:r>
          </w:p>
        </w:tc>
      </w:tr>
      <w:tr w:rsidR="00105001" w:rsidRPr="00105001" w14:paraId="649EEB86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30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4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Maksutulud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85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8 715 884</w:t>
            </w:r>
          </w:p>
        </w:tc>
      </w:tr>
      <w:tr w:rsidR="00105001" w:rsidRPr="00105001" w14:paraId="649EEB8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3000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Füüsilise isiku tulumaks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8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8 089 576</w:t>
            </w:r>
          </w:p>
        </w:tc>
      </w:tr>
      <w:tr w:rsidR="00105001" w:rsidRPr="00105001" w14:paraId="649EEB90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3030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8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Maamaks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8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623 308</w:t>
            </w:r>
          </w:p>
        </w:tc>
      </w:tr>
      <w:tr w:rsidR="00105001" w:rsidRPr="00105001" w14:paraId="649EEB95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3044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Reklaamimaks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9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105001" w:rsidRPr="00105001" w14:paraId="649EEB99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32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7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Tulud kaupade ja teenuste müügist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98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1 087 904</w:t>
            </w:r>
          </w:p>
        </w:tc>
      </w:tr>
      <w:tr w:rsidR="00105001" w:rsidRPr="00105001" w14:paraId="649EEB9D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350, 352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B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Saadavad toetused tegevuskuludeks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9C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6 062 679</w:t>
            </w:r>
          </w:p>
        </w:tc>
      </w:tr>
      <w:tr w:rsidR="00105001" w:rsidRPr="00105001" w14:paraId="649EEBA2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9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Muud saadud toetused tegevuskuludeks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A1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143 187</w:t>
            </w:r>
          </w:p>
        </w:tc>
      </w:tr>
      <w:tr w:rsidR="00105001" w:rsidRPr="00105001" w14:paraId="649EEBA7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35200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Tasandusfond (lg 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A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1 502 631</w:t>
            </w:r>
          </w:p>
        </w:tc>
      </w:tr>
      <w:tr w:rsidR="00105001" w:rsidRPr="00105001" w14:paraId="649EEBAC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35201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Toetusfond (lg 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A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4 416 861</w:t>
            </w:r>
          </w:p>
        </w:tc>
      </w:tr>
      <w:tr w:rsidR="00105001" w:rsidRPr="00105001" w14:paraId="649EEBB0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3825, 388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AE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 xml:space="preserve">Muud tegevustulud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AF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165 000</w:t>
            </w:r>
          </w:p>
        </w:tc>
      </w:tr>
      <w:tr w:rsidR="00105001" w:rsidRPr="00105001" w14:paraId="649EEBB5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38250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3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sh kaevandamisõiguse tasu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B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105 000</w:t>
            </w:r>
          </w:p>
        </w:tc>
      </w:tr>
      <w:tr w:rsidR="00105001" w:rsidRPr="00105001" w14:paraId="649EEBBA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382540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sh laekumine vee erikasutusest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B9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105001" w:rsidRPr="00105001" w14:paraId="649EEBBE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C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PÕHITEGEVUSE KULUD KOKKU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BD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15 804 960</w:t>
            </w:r>
          </w:p>
        </w:tc>
      </w:tr>
      <w:tr w:rsidR="00105001" w:rsidRPr="00105001" w14:paraId="649EEBC2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B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40, 41, 4500, 452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0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Antavad toetused tegevuskuludeks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C1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713 856</w:t>
            </w:r>
          </w:p>
        </w:tc>
      </w:tr>
      <w:tr w:rsidR="00105001" w:rsidRPr="00105001" w14:paraId="649EEBC7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413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5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Sotsiaalabitoetused ja muud toetused füüsilistele isikutele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C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334 175</w:t>
            </w:r>
          </w:p>
        </w:tc>
      </w:tr>
      <w:tr w:rsidR="00105001" w:rsidRPr="00105001" w14:paraId="649EEBCC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4500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Sihtotstarbelised toetused tegevuskuludeks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C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299 035</w:t>
            </w:r>
          </w:p>
        </w:tc>
      </w:tr>
      <w:tr w:rsidR="00105001" w:rsidRPr="00105001" w14:paraId="649EEBD1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D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E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CF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Mittesihtotstarbelised toetused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D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80 646</w:t>
            </w:r>
          </w:p>
        </w:tc>
      </w:tr>
      <w:tr w:rsidR="00105001" w:rsidRPr="00105001" w14:paraId="649EEBD5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3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D4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15 091 104</w:t>
            </w:r>
          </w:p>
        </w:tc>
      </w:tr>
      <w:tr w:rsidR="00105001" w:rsidRPr="00105001" w14:paraId="649EEBDA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Personalikulud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D9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9 732 884</w:t>
            </w:r>
          </w:p>
        </w:tc>
      </w:tr>
      <w:tr w:rsidR="00105001" w:rsidRPr="00105001" w14:paraId="649EEBDF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D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Majandamiskulud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DE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5 257 120</w:t>
            </w:r>
          </w:p>
        </w:tc>
      </w:tr>
      <w:tr w:rsidR="00105001" w:rsidRPr="00105001" w14:paraId="649EEBE4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60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Muud kulud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E3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101 100</w:t>
            </w:r>
          </w:p>
        </w:tc>
      </w:tr>
      <w:tr w:rsidR="00105001" w:rsidRPr="00105001" w14:paraId="649EEBE8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6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PÕHITEGEVUSE TULEM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E7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226 507</w:t>
            </w:r>
          </w:p>
        </w:tc>
      </w:tr>
      <w:tr w:rsidR="00105001" w:rsidRPr="00105001" w14:paraId="649EEBEC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A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INVESTEERIMISTEGEVUS KOKKU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EB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-2 025 167</w:t>
            </w:r>
          </w:p>
        </w:tc>
      </w:tr>
      <w:tr w:rsidR="00105001" w:rsidRPr="00105001" w14:paraId="649EEBF1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381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E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F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105001" w:rsidRPr="00105001" w14:paraId="649EEBF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F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-3 931 957</w:t>
            </w:r>
          </w:p>
        </w:tc>
      </w:tr>
      <w:tr w:rsidR="00105001" w:rsidRPr="00105001" w14:paraId="649EEBF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3502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F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1 991 656</w:t>
            </w:r>
          </w:p>
        </w:tc>
      </w:tr>
      <w:tr w:rsidR="00105001" w:rsidRPr="00105001" w14:paraId="649EEC00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4502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BF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BF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-243 849</w:t>
            </w:r>
          </w:p>
        </w:tc>
      </w:tr>
      <w:tr w:rsidR="00105001" w:rsidRPr="00105001" w14:paraId="649EEC05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1501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Osaluste soetus (-)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0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-24 576</w:t>
            </w:r>
          </w:p>
        </w:tc>
      </w:tr>
      <w:tr w:rsidR="00105001" w:rsidRPr="00105001" w14:paraId="649EEC0A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655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09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05001" w:rsidRPr="00105001" w14:paraId="649EEC0F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650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0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0E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-66 641</w:t>
            </w:r>
          </w:p>
        </w:tc>
      </w:tr>
      <w:tr w:rsidR="00105001" w:rsidRPr="00105001" w14:paraId="649EEC13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1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EELARVE TULEM (ÜLEJÄÄK (+) / PUUDUJÄÄK (-))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12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-1 798 660</w:t>
            </w:r>
          </w:p>
        </w:tc>
      </w:tr>
      <w:tr w:rsidR="00105001" w:rsidRPr="00105001" w14:paraId="649EEC17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5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16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982 724</w:t>
            </w:r>
          </w:p>
        </w:tc>
      </w:tr>
      <w:tr w:rsidR="00105001" w:rsidRPr="00105001" w14:paraId="649EEC1C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2585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1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2 025 367</w:t>
            </w:r>
          </w:p>
        </w:tc>
      </w:tr>
      <w:tr w:rsidR="00105001" w:rsidRPr="00105001" w14:paraId="649EEC21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2586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1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2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-1 042 643</w:t>
            </w:r>
          </w:p>
        </w:tc>
      </w:tr>
      <w:tr w:rsidR="00105001" w:rsidRPr="00105001" w14:paraId="649EEC25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2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100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23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LIKVIIDSETE VARADE MUUTUS (+ suurenemine, - vähenemine)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24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-815 936</w:t>
            </w:r>
          </w:p>
        </w:tc>
      </w:tr>
      <w:tr w:rsidR="00105001" w:rsidRPr="00105001" w14:paraId="649EEC2A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49EEC2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49EEC2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49EEC2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49EEC2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</w:tr>
      <w:tr w:rsidR="00105001" w:rsidRPr="00105001" w14:paraId="649EEC2E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2B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9EEC2C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PÕHITEGEVUSE KULUDE JA INVESTEERIMISTEGEVUSE VÄLJAMINEKUTE JAOTUS TEGEVUSALADE JÄRGI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2D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20 071 983</w:t>
            </w:r>
          </w:p>
        </w:tc>
      </w:tr>
      <w:tr w:rsidR="00105001" w:rsidRPr="00105001" w14:paraId="649EEC32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2F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0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Üldised valitsussektori 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31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2 503 779</w:t>
            </w:r>
          </w:p>
        </w:tc>
      </w:tr>
      <w:tr w:rsidR="00105001" w:rsidRPr="00105001" w14:paraId="649EEC37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01111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Valla- ja linnavolikogu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3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121 757</w:t>
            </w:r>
          </w:p>
        </w:tc>
      </w:tr>
      <w:tr w:rsidR="00105001" w:rsidRPr="00105001" w14:paraId="649EEC3C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01112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Valla- ja linnavalitsus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3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2 119 379</w:t>
            </w:r>
          </w:p>
        </w:tc>
      </w:tr>
      <w:tr w:rsidR="00105001" w:rsidRPr="00105001" w14:paraId="649EEC41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01114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E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3F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Kohaliku omavalitsuse üksuse reservfond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4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105001" w:rsidRPr="00105001" w14:paraId="649EEC4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01330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Muud üldised 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4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70 346</w:t>
            </w:r>
          </w:p>
        </w:tc>
      </w:tr>
      <w:tr w:rsidR="00105001" w:rsidRPr="00105001" w14:paraId="649EEC4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Valimised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4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105001" w:rsidRPr="00105001" w14:paraId="649EEC50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01700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4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Valitsussektori võla teenindamine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4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66 721</w:t>
            </w:r>
          </w:p>
        </w:tc>
      </w:tr>
      <w:tr w:rsidR="00105001" w:rsidRPr="00105001" w14:paraId="649EEC55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01800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Üldiseloomuga ülekanded valitsussektoris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5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24 576</w:t>
            </w:r>
          </w:p>
        </w:tc>
      </w:tr>
      <w:tr w:rsidR="00105001" w:rsidRPr="00105001" w14:paraId="649EEC59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6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7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Avalik kord ja julgeolek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58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16 946</w:t>
            </w:r>
          </w:p>
        </w:tc>
      </w:tr>
      <w:tr w:rsidR="00105001" w:rsidRPr="00105001" w14:paraId="649EEC5E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03100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Politsei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5D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105001" w:rsidRPr="00105001" w14:paraId="649EEC63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5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lastRenderedPageBreak/>
              <w:t>03200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Päästeteenused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62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9 300</w:t>
            </w:r>
          </w:p>
        </w:tc>
      </w:tr>
      <w:tr w:rsidR="00105001" w:rsidRPr="00105001" w14:paraId="649EEC68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03600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avalik kord ja julgeolek, sh haldus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67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6 646</w:t>
            </w:r>
          </w:p>
        </w:tc>
      </w:tr>
      <w:tr w:rsidR="00105001" w:rsidRPr="00105001" w14:paraId="649EEC6C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9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A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Majandus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6B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904 048</w:t>
            </w:r>
          </w:p>
        </w:tc>
      </w:tr>
      <w:tr w:rsidR="00105001" w:rsidRPr="00105001" w14:paraId="649EEC71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04210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6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Põllumajandus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7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10 000</w:t>
            </w:r>
          </w:p>
        </w:tc>
      </w:tr>
      <w:tr w:rsidR="00105001" w:rsidRPr="00105001" w14:paraId="649EEC7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04510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Maanteetransport (vallateede- ja tänavate korrashoid)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7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800 000</w:t>
            </w:r>
          </w:p>
        </w:tc>
      </w:tr>
      <w:tr w:rsidR="00105001" w:rsidRPr="00105001" w14:paraId="649EEC7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04512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Ühistranspordi korraldus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7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11 640</w:t>
            </w:r>
          </w:p>
        </w:tc>
      </w:tr>
      <w:tr w:rsidR="00105001" w:rsidRPr="00105001" w14:paraId="649EEC80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04730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7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Turism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7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105001" w:rsidRPr="00105001" w14:paraId="649EEC85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04740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Üldmajanduslikud arendusprojektid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8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58 208</w:t>
            </w:r>
          </w:p>
        </w:tc>
      </w:tr>
      <w:tr w:rsidR="00105001" w:rsidRPr="00105001" w14:paraId="649EEC8A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04900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majandus (sh majanduse haldamine)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89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16 700</w:t>
            </w:r>
          </w:p>
        </w:tc>
      </w:tr>
      <w:tr w:rsidR="00105001" w:rsidRPr="00105001" w14:paraId="649EEC8E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B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C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Keskkonnakaitse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8D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236 080</w:t>
            </w:r>
          </w:p>
        </w:tc>
      </w:tr>
      <w:tr w:rsidR="00105001" w:rsidRPr="00105001" w14:paraId="649EEC93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8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05100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Jäätmekäitlus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92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88 525</w:t>
            </w:r>
          </w:p>
        </w:tc>
      </w:tr>
      <w:tr w:rsidR="00105001" w:rsidRPr="00105001" w14:paraId="649EEC98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05101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Avalike alade puhastamine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97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125 355</w:t>
            </w:r>
          </w:p>
        </w:tc>
      </w:tr>
      <w:tr w:rsidR="00105001" w:rsidRPr="00105001" w14:paraId="649EEC9D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05400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Bioloogilise mitmekesisuse ja maastiku kaitse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9C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22 200</w:t>
            </w:r>
          </w:p>
        </w:tc>
      </w:tr>
      <w:tr w:rsidR="00105001" w:rsidRPr="00105001" w14:paraId="649EECA1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E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9F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Elamu- ja kommunaalmajandus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A0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3 217 913</w:t>
            </w:r>
          </w:p>
        </w:tc>
      </w:tr>
      <w:tr w:rsidR="00105001" w:rsidRPr="00105001" w14:paraId="649EECA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06300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Veevarustus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A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130 000</w:t>
            </w:r>
          </w:p>
        </w:tc>
      </w:tr>
      <w:tr w:rsidR="00105001" w:rsidRPr="00105001" w14:paraId="649EECA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06400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Tänavavalgustus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A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2 599 073</w:t>
            </w:r>
          </w:p>
        </w:tc>
      </w:tr>
      <w:tr w:rsidR="00105001" w:rsidRPr="00105001" w14:paraId="649EECB0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06605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A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elamu- ja kommunaalmajanduse tegevus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A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488 840</w:t>
            </w:r>
          </w:p>
        </w:tc>
      </w:tr>
      <w:tr w:rsidR="00105001" w:rsidRPr="00105001" w14:paraId="649EECB4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1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2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Tervishoid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B3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94 279</w:t>
            </w:r>
          </w:p>
        </w:tc>
      </w:tr>
      <w:tr w:rsidR="00105001" w:rsidRPr="00105001" w14:paraId="649EECB9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07210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Üldmeditsiiniteenused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B8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19 330</w:t>
            </w:r>
          </w:p>
        </w:tc>
      </w:tr>
      <w:tr w:rsidR="00105001" w:rsidRPr="00105001" w14:paraId="649EECBE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07600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tervishoid, sh tervishoiu haldamine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BD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74 949</w:t>
            </w:r>
          </w:p>
        </w:tc>
      </w:tr>
      <w:tr w:rsidR="00105001" w:rsidRPr="00105001" w14:paraId="649EECC2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BF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0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Vabaaeg, kultuur ja religioon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C1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1 929 178</w:t>
            </w:r>
          </w:p>
        </w:tc>
      </w:tr>
      <w:tr w:rsidR="00105001" w:rsidRPr="00105001" w14:paraId="649EECC7" w14:textId="77777777" w:rsidTr="00105001">
        <w:trPr>
          <w:trHeight w:val="255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08102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Sporditegevus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C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397 661</w:t>
            </w:r>
          </w:p>
        </w:tc>
      </w:tr>
      <w:tr w:rsidR="00105001" w:rsidRPr="00105001" w14:paraId="649EECCC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08103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Puhkepargid ja -baasid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C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6 050</w:t>
            </w:r>
          </w:p>
        </w:tc>
      </w:tr>
      <w:tr w:rsidR="00105001" w:rsidRPr="00105001" w14:paraId="649EECD1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08107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E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CF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Noorsootöö ja noortekeskused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D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241 495</w:t>
            </w:r>
          </w:p>
        </w:tc>
      </w:tr>
      <w:tr w:rsidR="00105001" w:rsidRPr="00105001" w14:paraId="649EECD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08109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Vaba aja üritused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D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48 675</w:t>
            </w:r>
          </w:p>
        </w:tc>
      </w:tr>
      <w:tr w:rsidR="00105001" w:rsidRPr="00105001" w14:paraId="649EECD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Raamatukogud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D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301 250</w:t>
            </w:r>
          </w:p>
        </w:tc>
      </w:tr>
      <w:tr w:rsidR="00105001" w:rsidRPr="00105001" w14:paraId="649EECE0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08202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D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Rahvakultuur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D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652 005</w:t>
            </w:r>
          </w:p>
        </w:tc>
      </w:tr>
      <w:tr w:rsidR="00105001" w:rsidRPr="00105001" w14:paraId="649EECE5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08203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Muuseumid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E4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2 775</w:t>
            </w:r>
          </w:p>
        </w:tc>
      </w:tr>
      <w:tr w:rsidR="00105001" w:rsidRPr="00105001" w14:paraId="649EECEA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08300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Ringhäälingu- ja kirjastamisteenused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E9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35 100</w:t>
            </w:r>
          </w:p>
        </w:tc>
      </w:tr>
      <w:tr w:rsidR="00105001" w:rsidRPr="00105001" w14:paraId="649EECEF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E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Religiooni- ja muud ühiskonnateenused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EE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42 500</w:t>
            </w:r>
          </w:p>
        </w:tc>
      </w:tr>
      <w:tr w:rsidR="00105001" w:rsidRPr="00105001" w14:paraId="649EECF4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08600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vaba aeg, kultuur, religioon, sh haldus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F3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201 667</w:t>
            </w:r>
          </w:p>
        </w:tc>
      </w:tr>
      <w:tr w:rsidR="00105001" w:rsidRPr="00105001" w14:paraId="649EECF8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5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6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Haridus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F7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9 931 749</w:t>
            </w:r>
          </w:p>
        </w:tc>
      </w:tr>
      <w:tr w:rsidR="00105001" w:rsidRPr="00105001" w14:paraId="649EECFD" w14:textId="77777777" w:rsidTr="00105001">
        <w:trPr>
          <w:trHeight w:val="255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09110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A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B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Alusharidus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FC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3 416 773</w:t>
            </w:r>
          </w:p>
        </w:tc>
      </w:tr>
      <w:tr w:rsidR="00105001" w:rsidRPr="00105001" w14:paraId="649EED02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09212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CFF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0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Põhihariduse otsekulud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01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5 200 751</w:t>
            </w:r>
          </w:p>
        </w:tc>
      </w:tr>
      <w:tr w:rsidR="00105001" w:rsidRPr="00105001" w14:paraId="649EED07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09213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4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5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 xml:space="preserve">Üldkeskhariduse otsekulud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0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300 729</w:t>
            </w:r>
          </w:p>
        </w:tc>
      </w:tr>
      <w:tr w:rsidR="00105001" w:rsidRPr="00105001" w14:paraId="649EED0C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8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09510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Noorte huviharidus ja huvitegevus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0B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459 711</w:t>
            </w:r>
          </w:p>
        </w:tc>
      </w:tr>
      <w:tr w:rsidR="00105001" w:rsidRPr="00105001" w14:paraId="649EED11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D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09600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0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Koolitransport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10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141 000</w:t>
            </w:r>
          </w:p>
        </w:tc>
      </w:tr>
      <w:tr w:rsidR="00105001" w:rsidRPr="00105001" w14:paraId="649EED16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2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09601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3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4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Koolitoit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15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377 805</w:t>
            </w:r>
          </w:p>
        </w:tc>
      </w:tr>
      <w:tr w:rsidR="00105001" w:rsidRPr="00105001" w14:paraId="649EED1B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09602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8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9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Õpilaskodu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1A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1 440</w:t>
            </w:r>
          </w:p>
        </w:tc>
      </w:tr>
      <w:tr w:rsidR="00105001" w:rsidRPr="00105001" w14:paraId="649EED20" w14:textId="77777777" w:rsidTr="00105001">
        <w:trPr>
          <w:trHeight w:val="27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09800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D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1E" w14:textId="77777777" w:rsidR="00105001" w:rsidRPr="00105001" w:rsidRDefault="00105001" w:rsidP="00105001">
            <w:pPr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Muu haridus, sh hariduse haldus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1F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33 540</w:t>
            </w:r>
          </w:p>
        </w:tc>
      </w:tr>
      <w:tr w:rsidR="00105001" w:rsidRPr="00105001" w14:paraId="649EED24" w14:textId="77777777" w:rsidTr="00105001">
        <w:trPr>
          <w:trHeight w:val="27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1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2" w14:textId="77777777" w:rsidR="00105001" w:rsidRPr="00105001" w:rsidRDefault="00105001" w:rsidP="00105001">
            <w:pPr>
              <w:rPr>
                <w:b/>
                <w:bCs/>
                <w:sz w:val="20"/>
                <w:szCs w:val="20"/>
              </w:rPr>
            </w:pPr>
            <w:r w:rsidRPr="00105001">
              <w:rPr>
                <w:b/>
                <w:bCs/>
                <w:sz w:val="20"/>
                <w:szCs w:val="20"/>
              </w:rPr>
              <w:t>Sotsiaalne kaitse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23" w14:textId="77777777" w:rsidR="00105001" w:rsidRPr="00105001" w:rsidRDefault="00105001" w:rsidP="00105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001">
              <w:rPr>
                <w:b/>
                <w:bCs/>
                <w:color w:val="000000"/>
                <w:sz w:val="20"/>
                <w:szCs w:val="20"/>
              </w:rPr>
              <w:t>1 238 011</w:t>
            </w:r>
          </w:p>
        </w:tc>
      </w:tr>
      <w:tr w:rsidR="00105001" w:rsidRPr="00105001" w14:paraId="649EED29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10121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7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puuetega inimeste sotsiaalne kaitse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28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247 940</w:t>
            </w:r>
          </w:p>
        </w:tc>
      </w:tr>
      <w:tr w:rsidR="00105001" w:rsidRPr="00105001" w14:paraId="649EED2E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10200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C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Eakate sotsiaalhoolekandeasutused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2D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170 296</w:t>
            </w:r>
          </w:p>
        </w:tc>
      </w:tr>
      <w:tr w:rsidR="00105001" w:rsidRPr="00105001" w14:paraId="649EED33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2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10201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1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eakate sotsiaalne kaitse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32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240 000</w:t>
            </w:r>
          </w:p>
        </w:tc>
      </w:tr>
      <w:tr w:rsidR="00105001" w:rsidRPr="00105001" w14:paraId="649EED38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10400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6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Laste ja noorte sotsiaalhoolekandeasutused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37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248 700</w:t>
            </w:r>
          </w:p>
        </w:tc>
      </w:tr>
      <w:tr w:rsidR="00105001" w:rsidRPr="00105001" w14:paraId="649EED3D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9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10402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A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B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perekondade ja laste sotsiaalne kaitse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3C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301 075</w:t>
            </w:r>
          </w:p>
        </w:tc>
      </w:tr>
      <w:tr w:rsidR="00105001" w:rsidRPr="00105001" w14:paraId="649EED42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E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10701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3F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40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Riiklik toimetulekutoetus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41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27 000</w:t>
            </w:r>
          </w:p>
        </w:tc>
      </w:tr>
      <w:tr w:rsidR="00105001" w:rsidRPr="00105001" w14:paraId="649EED47" w14:textId="77777777" w:rsidTr="00105001">
        <w:trPr>
          <w:trHeight w:val="25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43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10702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44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ED45" w14:textId="77777777" w:rsidR="00105001" w:rsidRPr="00105001" w:rsidRDefault="00105001" w:rsidP="00105001">
            <w:pPr>
              <w:rPr>
                <w:sz w:val="20"/>
                <w:szCs w:val="20"/>
              </w:rPr>
            </w:pPr>
            <w:r w:rsidRPr="00105001">
              <w:rPr>
                <w:sz w:val="20"/>
                <w:szCs w:val="20"/>
              </w:rPr>
              <w:t>Muu sotsiaalsete riskirühmade kaitse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D46" w14:textId="77777777" w:rsidR="00105001" w:rsidRPr="00105001" w:rsidRDefault="00105001" w:rsidP="00105001">
            <w:pPr>
              <w:jc w:val="right"/>
              <w:rPr>
                <w:color w:val="000000"/>
                <w:sz w:val="20"/>
                <w:szCs w:val="20"/>
              </w:rPr>
            </w:pPr>
            <w:r w:rsidRPr="00105001">
              <w:rPr>
                <w:color w:val="000000"/>
                <w:sz w:val="20"/>
                <w:szCs w:val="20"/>
              </w:rPr>
              <w:t>3 000</w:t>
            </w:r>
          </w:p>
        </w:tc>
      </w:tr>
    </w:tbl>
    <w:p w14:paraId="649EED48" w14:textId="77777777" w:rsidR="00C64970" w:rsidRDefault="00C64970" w:rsidP="00F06A17">
      <w:pPr>
        <w:jc w:val="center"/>
        <w:rPr>
          <w:b/>
          <w:sz w:val="20"/>
          <w:szCs w:val="20"/>
        </w:rPr>
      </w:pPr>
    </w:p>
    <w:p w14:paraId="649EED49" w14:textId="77777777" w:rsidR="007D0C69" w:rsidRDefault="007D0C69" w:rsidP="00F06A17">
      <w:pPr>
        <w:jc w:val="center"/>
        <w:rPr>
          <w:b/>
          <w:sz w:val="20"/>
          <w:szCs w:val="20"/>
        </w:rPr>
      </w:pPr>
    </w:p>
    <w:p w14:paraId="649EED4A" w14:textId="77777777" w:rsidR="007D0C69" w:rsidRDefault="007D0C69" w:rsidP="00F06A17">
      <w:pPr>
        <w:jc w:val="center"/>
        <w:rPr>
          <w:b/>
          <w:sz w:val="20"/>
          <w:szCs w:val="20"/>
        </w:rPr>
      </w:pPr>
    </w:p>
    <w:p w14:paraId="649EED4B" w14:textId="77777777" w:rsidR="00A762CD" w:rsidRPr="00B53917" w:rsidRDefault="00856689" w:rsidP="00A762CD">
      <w:r w:rsidRPr="00B53917">
        <w:t>Rait Pihelgas</w:t>
      </w:r>
    </w:p>
    <w:p w14:paraId="649EED4C" w14:textId="77777777" w:rsidR="00A762CD" w:rsidRPr="00B53917" w:rsidRDefault="00A762CD" w:rsidP="00A762CD">
      <w:r w:rsidRPr="00B53917">
        <w:t>Vallavolikogu esimees</w:t>
      </w:r>
    </w:p>
    <w:sectPr w:rsidR="00A762CD" w:rsidRPr="00B53917" w:rsidSect="000541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6A5"/>
    <w:multiLevelType w:val="hybridMultilevel"/>
    <w:tmpl w:val="C87021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A422B"/>
    <w:multiLevelType w:val="hybridMultilevel"/>
    <w:tmpl w:val="08D05908"/>
    <w:lvl w:ilvl="0" w:tplc="0694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EAC"/>
    <w:rsid w:val="0000692A"/>
    <w:rsid w:val="000541FF"/>
    <w:rsid w:val="00065D9F"/>
    <w:rsid w:val="00072F58"/>
    <w:rsid w:val="0008536D"/>
    <w:rsid w:val="00097003"/>
    <w:rsid w:val="000A0492"/>
    <w:rsid w:val="000A04BC"/>
    <w:rsid w:val="000A5A49"/>
    <w:rsid w:val="000B6F23"/>
    <w:rsid w:val="000C5390"/>
    <w:rsid w:val="000C64A9"/>
    <w:rsid w:val="000D1F02"/>
    <w:rsid w:val="000D58F5"/>
    <w:rsid w:val="000E6255"/>
    <w:rsid w:val="000F2D29"/>
    <w:rsid w:val="000F770D"/>
    <w:rsid w:val="00105001"/>
    <w:rsid w:val="001E4052"/>
    <w:rsid w:val="001E620F"/>
    <w:rsid w:val="0020035C"/>
    <w:rsid w:val="00272E00"/>
    <w:rsid w:val="002A5079"/>
    <w:rsid w:val="002B4A60"/>
    <w:rsid w:val="002D66D6"/>
    <w:rsid w:val="00305C9F"/>
    <w:rsid w:val="00320606"/>
    <w:rsid w:val="00326E1A"/>
    <w:rsid w:val="00366575"/>
    <w:rsid w:val="00380C29"/>
    <w:rsid w:val="003B7C86"/>
    <w:rsid w:val="003C06D4"/>
    <w:rsid w:val="003D30D7"/>
    <w:rsid w:val="003E4D09"/>
    <w:rsid w:val="003F7E98"/>
    <w:rsid w:val="0041083F"/>
    <w:rsid w:val="00414419"/>
    <w:rsid w:val="00435741"/>
    <w:rsid w:val="004375BE"/>
    <w:rsid w:val="00440685"/>
    <w:rsid w:val="0044421C"/>
    <w:rsid w:val="0045750A"/>
    <w:rsid w:val="00472B31"/>
    <w:rsid w:val="004775A2"/>
    <w:rsid w:val="004A6B67"/>
    <w:rsid w:val="004C7FA0"/>
    <w:rsid w:val="004F51BC"/>
    <w:rsid w:val="004F7CA2"/>
    <w:rsid w:val="0051576F"/>
    <w:rsid w:val="005313AA"/>
    <w:rsid w:val="0056701B"/>
    <w:rsid w:val="0057322A"/>
    <w:rsid w:val="00597AAC"/>
    <w:rsid w:val="005C11D2"/>
    <w:rsid w:val="005C60E4"/>
    <w:rsid w:val="005D0F10"/>
    <w:rsid w:val="005F7643"/>
    <w:rsid w:val="0060358B"/>
    <w:rsid w:val="00610E8F"/>
    <w:rsid w:val="0064318F"/>
    <w:rsid w:val="006463FC"/>
    <w:rsid w:val="00654784"/>
    <w:rsid w:val="00687785"/>
    <w:rsid w:val="006C3273"/>
    <w:rsid w:val="006C3DFD"/>
    <w:rsid w:val="006E7D11"/>
    <w:rsid w:val="006F7BE4"/>
    <w:rsid w:val="00714B9E"/>
    <w:rsid w:val="00751736"/>
    <w:rsid w:val="007548D5"/>
    <w:rsid w:val="00776C6A"/>
    <w:rsid w:val="007B0930"/>
    <w:rsid w:val="007D0C69"/>
    <w:rsid w:val="007F0F32"/>
    <w:rsid w:val="008241F9"/>
    <w:rsid w:val="0083680F"/>
    <w:rsid w:val="00851ADF"/>
    <w:rsid w:val="00856689"/>
    <w:rsid w:val="008600CF"/>
    <w:rsid w:val="008A1C3D"/>
    <w:rsid w:val="008A737D"/>
    <w:rsid w:val="008B2669"/>
    <w:rsid w:val="008E68B5"/>
    <w:rsid w:val="00926166"/>
    <w:rsid w:val="00990A04"/>
    <w:rsid w:val="009D7591"/>
    <w:rsid w:val="009F7955"/>
    <w:rsid w:val="00A720C2"/>
    <w:rsid w:val="00A762CD"/>
    <w:rsid w:val="00A95729"/>
    <w:rsid w:val="00B06011"/>
    <w:rsid w:val="00B5340B"/>
    <w:rsid w:val="00B53917"/>
    <w:rsid w:val="00B6239D"/>
    <w:rsid w:val="00B66BE6"/>
    <w:rsid w:val="00B80860"/>
    <w:rsid w:val="00B8219A"/>
    <w:rsid w:val="00BA6B53"/>
    <w:rsid w:val="00BB60AF"/>
    <w:rsid w:val="00BD349C"/>
    <w:rsid w:val="00C02C58"/>
    <w:rsid w:val="00C21F0F"/>
    <w:rsid w:val="00C22FD0"/>
    <w:rsid w:val="00C45E36"/>
    <w:rsid w:val="00C64970"/>
    <w:rsid w:val="00C71537"/>
    <w:rsid w:val="00C8004E"/>
    <w:rsid w:val="00C86715"/>
    <w:rsid w:val="00CC6490"/>
    <w:rsid w:val="00CF0756"/>
    <w:rsid w:val="00CF30DC"/>
    <w:rsid w:val="00CF526C"/>
    <w:rsid w:val="00D015F8"/>
    <w:rsid w:val="00D32220"/>
    <w:rsid w:val="00D50558"/>
    <w:rsid w:val="00D50771"/>
    <w:rsid w:val="00D63993"/>
    <w:rsid w:val="00D76CCC"/>
    <w:rsid w:val="00D847D5"/>
    <w:rsid w:val="00D925EC"/>
    <w:rsid w:val="00DA550E"/>
    <w:rsid w:val="00DD1D8D"/>
    <w:rsid w:val="00DE0E45"/>
    <w:rsid w:val="00DE7A95"/>
    <w:rsid w:val="00DF4740"/>
    <w:rsid w:val="00E13273"/>
    <w:rsid w:val="00E15087"/>
    <w:rsid w:val="00E21CAD"/>
    <w:rsid w:val="00E431D7"/>
    <w:rsid w:val="00E4644A"/>
    <w:rsid w:val="00E637ED"/>
    <w:rsid w:val="00EC1EAC"/>
    <w:rsid w:val="00EC4085"/>
    <w:rsid w:val="00EF2764"/>
    <w:rsid w:val="00F04BCE"/>
    <w:rsid w:val="00F06A17"/>
    <w:rsid w:val="00F64E65"/>
    <w:rsid w:val="00F74442"/>
    <w:rsid w:val="00F936FE"/>
    <w:rsid w:val="00F95F6B"/>
    <w:rsid w:val="00FA20F4"/>
    <w:rsid w:val="00FD2A02"/>
    <w:rsid w:val="00FE4250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EB76"/>
  <w15:docId w15:val="{1EDA08E9-7FD6-4E3F-AA67-769C363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link w:val="Kehatekst3Mrk"/>
    <w:rsid w:val="0057322A"/>
    <w:pPr>
      <w:jc w:val="both"/>
    </w:pPr>
    <w:rPr>
      <w:b/>
      <w:szCs w:val="20"/>
      <w:lang w:eastAsia="en-US"/>
    </w:rPr>
  </w:style>
  <w:style w:type="character" w:customStyle="1" w:styleId="Kehatekst3Mrk">
    <w:name w:val="Kehatekst 3 Märk"/>
    <w:basedOn w:val="Liguvaikefont"/>
    <w:link w:val="Kehatekst3"/>
    <w:rsid w:val="0057322A"/>
    <w:rPr>
      <w:rFonts w:ascii="Times New Roman" w:eastAsia="Times New Roman" w:hAnsi="Times New Roman" w:cs="Times New Roman"/>
      <w:b/>
      <w:sz w:val="24"/>
      <w:szCs w:val="20"/>
    </w:rPr>
  </w:style>
  <w:style w:type="paragraph" w:styleId="Normaallaadveeb">
    <w:name w:val="Normal (Web)"/>
    <w:basedOn w:val="Normaallaad"/>
    <w:uiPriority w:val="99"/>
    <w:rsid w:val="0057322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57322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57322A"/>
  </w:style>
  <w:style w:type="paragraph" w:styleId="Loendilik">
    <w:name w:val="List Paragraph"/>
    <w:basedOn w:val="Normaallaad"/>
    <w:uiPriority w:val="34"/>
    <w:qFormat/>
    <w:rsid w:val="0000692A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FA20F4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A20F4"/>
    <w:rPr>
      <w:color w:val="800080"/>
      <w:u w:val="single"/>
    </w:rPr>
  </w:style>
  <w:style w:type="paragraph" w:customStyle="1" w:styleId="xl63">
    <w:name w:val="xl63"/>
    <w:basedOn w:val="Normaallaad"/>
    <w:rsid w:val="00FA20F4"/>
    <w:pPr>
      <w:spacing w:before="100" w:beforeAutospacing="1" w:after="100" w:afterAutospacing="1"/>
    </w:pPr>
  </w:style>
  <w:style w:type="paragraph" w:customStyle="1" w:styleId="xl64">
    <w:name w:val="xl64"/>
    <w:basedOn w:val="Normaallaad"/>
    <w:rsid w:val="00FA20F4"/>
    <w:pPr>
      <w:spacing w:before="100" w:beforeAutospacing="1" w:after="100" w:afterAutospacing="1"/>
    </w:pPr>
  </w:style>
  <w:style w:type="paragraph" w:customStyle="1" w:styleId="xl65">
    <w:name w:val="xl6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allaad"/>
    <w:rsid w:val="00FA20F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allaad"/>
    <w:rsid w:val="00FA20F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allaad"/>
    <w:rsid w:val="00FA20F4"/>
    <w:pPr>
      <w:pBdr>
        <w:top w:val="single" w:sz="4" w:space="0" w:color="FFFFFF"/>
        <w:left w:val="double" w:sz="6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8">
    <w:name w:val="xl78"/>
    <w:basedOn w:val="Normaallaad"/>
    <w:rsid w:val="00FA20F4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</w:style>
  <w:style w:type="paragraph" w:customStyle="1" w:styleId="xl79">
    <w:name w:val="xl79"/>
    <w:basedOn w:val="Normaallaad"/>
    <w:rsid w:val="00FA20F4"/>
    <w:pPr>
      <w:pBdr>
        <w:top w:val="single" w:sz="4" w:space="0" w:color="FFFFFF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0">
    <w:name w:val="xl8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82">
    <w:name w:val="xl8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5">
    <w:name w:val="xl8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86">
    <w:name w:val="xl8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87">
    <w:name w:val="xl8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88">
    <w:name w:val="xl8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90">
    <w:name w:val="xl9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</w:style>
  <w:style w:type="paragraph" w:customStyle="1" w:styleId="xl91">
    <w:name w:val="xl9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4">
    <w:name w:val="xl9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95">
    <w:name w:val="xl9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96">
    <w:name w:val="xl9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10">
    <w:name w:val="xl11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5">
    <w:name w:val="xl11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5">
    <w:name w:val="xl12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</w:style>
  <w:style w:type="paragraph" w:customStyle="1" w:styleId="xl126">
    <w:name w:val="xl12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  <w:color w:val="FFFFFF"/>
      <w:sz w:val="36"/>
      <w:szCs w:val="36"/>
    </w:rPr>
  </w:style>
  <w:style w:type="paragraph" w:customStyle="1" w:styleId="xl129">
    <w:name w:val="xl12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34">
    <w:name w:val="xl134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136">
    <w:name w:val="xl136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141">
    <w:name w:val="xl141"/>
    <w:basedOn w:val="Normaallaad"/>
    <w:rsid w:val="00FA2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5376-035F-4CB5-9DB1-DA97EC96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</dc:creator>
  <cp:lastModifiedBy>Ilme Kukk</cp:lastModifiedBy>
  <cp:revision>2</cp:revision>
  <cp:lastPrinted>2016-11-25T11:25:00Z</cp:lastPrinted>
  <dcterms:created xsi:type="dcterms:W3CDTF">2021-11-30T13:33:00Z</dcterms:created>
  <dcterms:modified xsi:type="dcterms:W3CDTF">2021-11-30T13:33:00Z</dcterms:modified>
</cp:coreProperties>
</file>