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62F1" w14:textId="67167B3D" w:rsidR="0061220F" w:rsidRDefault="00E91561" w:rsidP="00E91561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39359198"/>
      <w:bookmarkStart w:id="1" w:name="_Toc139360198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612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bookmarkEnd w:id="0"/>
    <w:bookmarkEnd w:id="1"/>
    <w:p w14:paraId="21B78913" w14:textId="77777777" w:rsidR="004A3F3E" w:rsidRDefault="0061220F" w:rsidP="00E915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TEAVE ÄRISALADUSE KOHTA</w:t>
      </w:r>
    </w:p>
    <w:p w14:paraId="1912695C" w14:textId="77777777" w:rsidR="0061220F" w:rsidRPr="00F25016" w:rsidRDefault="0061220F" w:rsidP="00F2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AD95D" w14:textId="437D8019" w:rsidR="00857187" w:rsidRPr="00857187" w:rsidRDefault="00857187" w:rsidP="0085718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5718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Hankija nimi: </w:t>
      </w:r>
      <w:r w:rsidR="009C73F0">
        <w:rPr>
          <w:rFonts w:ascii="Times New Roman" w:eastAsia="Times New Roman" w:hAnsi="Times New Roman" w:cs="Times New Roman"/>
          <w:b/>
          <w:noProof/>
          <w:sz w:val="24"/>
          <w:szCs w:val="24"/>
        </w:rPr>
        <w:t>Järva Vallavalitsus</w:t>
      </w:r>
    </w:p>
    <w:p w14:paraId="27C1B960" w14:textId="77777777" w:rsidR="00857187" w:rsidRPr="00857187" w:rsidRDefault="00857187" w:rsidP="0085718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D33EEA1" w14:textId="77777777" w:rsidR="00E91561" w:rsidRPr="004B1AAC" w:rsidRDefault="00857187" w:rsidP="00E91561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85718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Riigihanke nimetus: </w:t>
      </w:r>
      <w:r w:rsidR="00E91561" w:rsidRPr="004B1AA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„Järva valla õpilasliini sõitjate veo teenindaja leidmine 2020-2021“</w:t>
      </w:r>
    </w:p>
    <w:p w14:paraId="6FB7081F" w14:textId="77777777" w:rsidR="00C9168C" w:rsidRPr="00F25016" w:rsidRDefault="00C9168C" w:rsidP="00F25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3B63C" w14:textId="77777777" w:rsidR="004A3F3E" w:rsidRPr="00F25016" w:rsidRDefault="004A3F3E" w:rsidP="00F2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016">
        <w:rPr>
          <w:rFonts w:ascii="Times New Roman" w:eastAsia="Calibri" w:hAnsi="Times New Roman" w:cs="Times New Roman"/>
          <w:sz w:val="24"/>
          <w:szCs w:val="24"/>
        </w:rPr>
        <w:t xml:space="preserve">Avaldame, et </w:t>
      </w:r>
      <w:r w:rsidR="00385F81">
        <w:rPr>
          <w:rFonts w:ascii="Times New Roman" w:eastAsia="Calibri" w:hAnsi="Times New Roman" w:cs="Times New Roman"/>
          <w:sz w:val="24"/>
          <w:szCs w:val="24"/>
        </w:rPr>
        <w:t xml:space="preserve">meie poolt eelpool nimetatud </w:t>
      </w:r>
      <w:r w:rsidRPr="00F25016">
        <w:rPr>
          <w:rFonts w:ascii="Times New Roman" w:eastAsia="Calibri" w:hAnsi="Times New Roman" w:cs="Times New Roman"/>
          <w:sz w:val="24"/>
          <w:szCs w:val="24"/>
        </w:rPr>
        <w:t>riigihankes</w:t>
      </w:r>
      <w:r w:rsidR="00F25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016">
        <w:rPr>
          <w:rFonts w:ascii="Times New Roman" w:eastAsia="Times New Roman" w:hAnsi="Times New Roman" w:cs="Times New Roman"/>
          <w:sz w:val="24"/>
          <w:szCs w:val="24"/>
        </w:rPr>
        <w:t>esitatud pakkumusest on ärisaladusega kaitstud järgmised dokumendid või teave:</w:t>
      </w:r>
    </w:p>
    <w:p w14:paraId="26931854" w14:textId="77777777" w:rsidR="004A3F3E" w:rsidRPr="00F25016" w:rsidRDefault="004A3F3E" w:rsidP="00F2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4A3F3E" w:rsidRPr="00F25016" w14:paraId="09E8F19F" w14:textId="77777777" w:rsidTr="00B37B77">
        <w:tc>
          <w:tcPr>
            <w:tcW w:w="704" w:type="dxa"/>
          </w:tcPr>
          <w:p w14:paraId="74192402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Jrk</w:t>
            </w:r>
          </w:p>
        </w:tc>
        <w:tc>
          <w:tcPr>
            <w:tcW w:w="4111" w:type="dxa"/>
          </w:tcPr>
          <w:p w14:paraId="0387443C" w14:textId="77777777" w:rsidR="004A3F3E" w:rsidRPr="00F25016" w:rsidRDefault="004A3F3E" w:rsidP="00F250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Dokumendi nimetus (terviktekst või viide teksti osale)</w:t>
            </w:r>
          </w:p>
        </w:tc>
        <w:tc>
          <w:tcPr>
            <w:tcW w:w="4247" w:type="dxa"/>
          </w:tcPr>
          <w:p w14:paraId="77516DA9" w14:textId="77777777" w:rsidR="004A3F3E" w:rsidRPr="00F25016" w:rsidRDefault="004A3F3E" w:rsidP="00F250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Põhjendus teabe ärisaladuseks määramisest</w:t>
            </w:r>
          </w:p>
        </w:tc>
      </w:tr>
      <w:tr w:rsidR="004A3F3E" w:rsidRPr="00F25016" w14:paraId="690004CF" w14:textId="77777777" w:rsidTr="00B37B77">
        <w:tc>
          <w:tcPr>
            <w:tcW w:w="704" w:type="dxa"/>
          </w:tcPr>
          <w:p w14:paraId="488A12BD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3FDBC6A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83233F4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3E" w:rsidRPr="00F25016" w14:paraId="7669FE77" w14:textId="77777777" w:rsidTr="00B37B77">
        <w:tc>
          <w:tcPr>
            <w:tcW w:w="704" w:type="dxa"/>
          </w:tcPr>
          <w:p w14:paraId="40C56BFD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0CCAD3D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71EDF50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3E" w:rsidRPr="00F25016" w14:paraId="4FF86B73" w14:textId="77777777" w:rsidTr="00B37B77">
        <w:tc>
          <w:tcPr>
            <w:tcW w:w="704" w:type="dxa"/>
          </w:tcPr>
          <w:p w14:paraId="5B54058D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1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4165E8D6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DA221D2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3E" w:rsidRPr="00F25016" w14:paraId="2B4D8166" w14:textId="77777777" w:rsidTr="00B37B77">
        <w:tc>
          <w:tcPr>
            <w:tcW w:w="704" w:type="dxa"/>
          </w:tcPr>
          <w:p w14:paraId="083F05DB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D04553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50065C7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3E" w:rsidRPr="00F25016" w14:paraId="0B998441" w14:textId="77777777" w:rsidTr="00B37B77">
        <w:tc>
          <w:tcPr>
            <w:tcW w:w="704" w:type="dxa"/>
          </w:tcPr>
          <w:p w14:paraId="5769F481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D5D986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506A94C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3E" w:rsidRPr="00F25016" w14:paraId="49CB29E1" w14:textId="77777777" w:rsidTr="00B37B77">
        <w:tc>
          <w:tcPr>
            <w:tcW w:w="704" w:type="dxa"/>
          </w:tcPr>
          <w:p w14:paraId="1B737B92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584E3B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EBDFE22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3E" w:rsidRPr="00F25016" w14:paraId="67783639" w14:textId="77777777" w:rsidTr="00B37B77">
        <w:tc>
          <w:tcPr>
            <w:tcW w:w="704" w:type="dxa"/>
          </w:tcPr>
          <w:p w14:paraId="12127A2D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E5D73A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17EC5D4" w14:textId="77777777" w:rsidR="004A3F3E" w:rsidRPr="00F25016" w:rsidRDefault="004A3F3E" w:rsidP="00F2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C50B3E" w14:textId="77777777" w:rsidR="004A3F3E" w:rsidRPr="00F25016" w:rsidRDefault="004A3F3E" w:rsidP="00F2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CF787" w14:textId="77777777" w:rsidR="004A3F3E" w:rsidRPr="00F25016" w:rsidRDefault="004A3F3E" w:rsidP="00F2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016">
        <w:rPr>
          <w:rFonts w:ascii="Times New Roman" w:eastAsia="Times New Roman" w:hAnsi="Times New Roman" w:cs="Times New Roman"/>
          <w:sz w:val="24"/>
          <w:szCs w:val="24"/>
        </w:rPr>
        <w:t>Oleme teadlikud, et:</w:t>
      </w:r>
    </w:p>
    <w:p w14:paraId="0EC0E41E" w14:textId="77777777" w:rsidR="004A3F3E" w:rsidRPr="00F25016" w:rsidRDefault="00F25016" w:rsidP="00F25016">
      <w:pPr>
        <w:pStyle w:val="Loendilik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016">
        <w:rPr>
          <w:rFonts w:ascii="Times New Roman" w:eastAsia="Times New Roman" w:hAnsi="Times New Roman" w:cs="Times New Roman"/>
          <w:sz w:val="24"/>
          <w:szCs w:val="24"/>
        </w:rPr>
        <w:t>RHS § 111 lõige</w:t>
      </w:r>
      <w:r w:rsidR="004A3F3E" w:rsidRPr="00F25016">
        <w:rPr>
          <w:rFonts w:ascii="Times New Roman" w:eastAsia="Times New Roman" w:hAnsi="Times New Roman" w:cs="Times New Roman"/>
          <w:sz w:val="24"/>
          <w:szCs w:val="24"/>
        </w:rPr>
        <w:t xml:space="preserve"> 5 kohaselt ei või pakkuja </w:t>
      </w:r>
      <w:r w:rsidR="004A3F3E" w:rsidRPr="00F25016">
        <w:rPr>
          <w:rFonts w:ascii="Times New Roman" w:hAnsi="Times New Roman" w:cs="Times New Roman"/>
          <w:sz w:val="24"/>
          <w:szCs w:val="24"/>
        </w:rPr>
        <w:t>ärisaladusena märkida:</w:t>
      </w:r>
    </w:p>
    <w:p w14:paraId="18FBFFDC" w14:textId="77777777" w:rsidR="00F25016" w:rsidRPr="00385F81" w:rsidRDefault="004A3F3E" w:rsidP="00F25016">
      <w:pPr>
        <w:pStyle w:val="Loendilik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5F81">
        <w:rPr>
          <w:rFonts w:ascii="Times New Roman" w:hAnsi="Times New Roman" w:cs="Times New Roman"/>
          <w:sz w:val="24"/>
          <w:szCs w:val="24"/>
        </w:rPr>
        <w:t>pakkum</w:t>
      </w:r>
      <w:r w:rsidR="00F25016" w:rsidRPr="00385F81">
        <w:rPr>
          <w:rFonts w:ascii="Times New Roman" w:hAnsi="Times New Roman" w:cs="Times New Roman"/>
          <w:sz w:val="24"/>
          <w:szCs w:val="24"/>
        </w:rPr>
        <w:t>use maksumust ega osamaksumusi;</w:t>
      </w:r>
    </w:p>
    <w:p w14:paraId="16934DCD" w14:textId="77777777" w:rsidR="0061220F" w:rsidRPr="00385F81" w:rsidRDefault="0061220F" w:rsidP="00F25016">
      <w:pPr>
        <w:pStyle w:val="Loendilik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5F81">
        <w:rPr>
          <w:rFonts w:ascii="Times New Roman" w:hAnsi="Times New Roman" w:cs="Times New Roman"/>
          <w:sz w:val="24"/>
          <w:szCs w:val="24"/>
        </w:rPr>
        <w:t xml:space="preserve">teenuste hankelepingute puhul lisaks pakkumuse maksumusele ja osamaksumustele </w:t>
      </w:r>
      <w:r w:rsidRPr="00385F81">
        <w:rPr>
          <w:rFonts w:ascii="Times New Roman" w:hAnsi="Times New Roman" w:cs="Times New Roman"/>
          <w:noProof/>
          <w:sz w:val="24"/>
          <w:szCs w:val="24"/>
        </w:rPr>
        <w:t>muid pakkumuste hindamise kriteeriumidele vastavaid pakkumust iseloomustavaid numbrilisi näitajaid;</w:t>
      </w:r>
    </w:p>
    <w:p w14:paraId="27FCF1F9" w14:textId="5F920328" w:rsidR="004A3F3E" w:rsidRDefault="00F25016" w:rsidP="000058CA">
      <w:pPr>
        <w:pStyle w:val="Loendilik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5F81">
        <w:rPr>
          <w:rFonts w:ascii="Times New Roman" w:hAnsi="Times New Roman" w:cs="Times New Roman"/>
          <w:sz w:val="24"/>
          <w:szCs w:val="24"/>
        </w:rPr>
        <w:t xml:space="preserve">asjade </w:t>
      </w:r>
      <w:r w:rsidR="004A3F3E" w:rsidRPr="00385F81">
        <w:rPr>
          <w:rFonts w:ascii="Times New Roman" w:hAnsi="Times New Roman" w:cs="Times New Roman"/>
          <w:sz w:val="24"/>
          <w:szCs w:val="24"/>
        </w:rPr>
        <w:t xml:space="preserve">hankelepingute puhul lisaks </w:t>
      </w:r>
      <w:r w:rsidRPr="00385F81">
        <w:rPr>
          <w:rFonts w:ascii="Times New Roman" w:hAnsi="Times New Roman" w:cs="Times New Roman"/>
          <w:sz w:val="24"/>
          <w:szCs w:val="24"/>
        </w:rPr>
        <w:t xml:space="preserve">pakkumuse maksumusele ja osamaksumustele </w:t>
      </w:r>
      <w:r w:rsidR="004A3F3E" w:rsidRPr="00385F81">
        <w:rPr>
          <w:rFonts w:ascii="Times New Roman" w:hAnsi="Times New Roman" w:cs="Times New Roman"/>
          <w:sz w:val="24"/>
          <w:szCs w:val="24"/>
        </w:rPr>
        <w:t>muid pakkumuste hindamise kriteeriumidele vastavaid pakk</w:t>
      </w:r>
      <w:r w:rsidR="000058CA">
        <w:rPr>
          <w:rFonts w:ascii="Times New Roman" w:hAnsi="Times New Roman" w:cs="Times New Roman"/>
          <w:sz w:val="24"/>
          <w:szCs w:val="24"/>
        </w:rPr>
        <w:t>umust iseloomustavaid näitajaid.</w:t>
      </w:r>
    </w:p>
    <w:p w14:paraId="7F8FF19D" w14:textId="77777777" w:rsidR="000058CA" w:rsidRPr="000058CA" w:rsidRDefault="000058CA" w:rsidP="000058CA">
      <w:pPr>
        <w:pStyle w:val="Loendilik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0058CA" w:rsidRPr="0000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1AE4"/>
    <w:multiLevelType w:val="hybridMultilevel"/>
    <w:tmpl w:val="E578BF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BE0"/>
    <w:multiLevelType w:val="hybridMultilevel"/>
    <w:tmpl w:val="F65A9AA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3E"/>
    <w:rsid w:val="000058CA"/>
    <w:rsid w:val="00037F3B"/>
    <w:rsid w:val="00385F81"/>
    <w:rsid w:val="004A3F3E"/>
    <w:rsid w:val="0061220F"/>
    <w:rsid w:val="007868EA"/>
    <w:rsid w:val="00857187"/>
    <w:rsid w:val="009C73F0"/>
    <w:rsid w:val="00AB0594"/>
    <w:rsid w:val="00AE7041"/>
    <w:rsid w:val="00B065C4"/>
    <w:rsid w:val="00B565AC"/>
    <w:rsid w:val="00B83B41"/>
    <w:rsid w:val="00BE73D4"/>
    <w:rsid w:val="00C9168C"/>
    <w:rsid w:val="00E91561"/>
    <w:rsid w:val="00F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C8AD"/>
  <w15:chartTrackingRefBased/>
  <w15:docId w15:val="{C0387CDF-1E8C-443A-8D10-1514ACAC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3F3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A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A3F3E"/>
    <w:pPr>
      <w:ind w:left="720"/>
      <w:contextualSpacing/>
    </w:pPr>
  </w:style>
  <w:style w:type="character" w:customStyle="1" w:styleId="tyhik">
    <w:name w:val="tyhik"/>
    <w:basedOn w:val="Liguvaikefont"/>
    <w:rsid w:val="004A3F3E"/>
  </w:style>
  <w:style w:type="character" w:styleId="Kommentaariviide">
    <w:name w:val="annotation reference"/>
    <w:basedOn w:val="Liguvaikefont"/>
    <w:uiPriority w:val="99"/>
    <w:semiHidden/>
    <w:unhideWhenUsed/>
    <w:rsid w:val="00B065C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065C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065C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065C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065C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065C4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915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9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Ilme</cp:lastModifiedBy>
  <cp:revision>2</cp:revision>
  <dcterms:created xsi:type="dcterms:W3CDTF">2020-07-27T11:16:00Z</dcterms:created>
  <dcterms:modified xsi:type="dcterms:W3CDTF">2020-07-27T11:16:00Z</dcterms:modified>
</cp:coreProperties>
</file>